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0BBD0" w14:textId="23E09375" w:rsidR="00D41C53" w:rsidRPr="00A926A5" w:rsidRDefault="00D41C53" w:rsidP="00F50071">
      <w:pPr>
        <w:pStyle w:val="Title"/>
        <w:jc w:val="center"/>
        <w:rPr>
          <w:rFonts w:ascii="Times New Roman" w:hAnsi="Times New Roman" w:cs="Times New Roman"/>
        </w:rPr>
      </w:pPr>
      <w:r w:rsidRPr="00A926A5">
        <w:rPr>
          <w:rFonts w:ascii="Times New Roman" w:hAnsi="Times New Roman" w:cs="Times New Roman"/>
        </w:rPr>
        <w:t xml:space="preserve">Natalie T. </w:t>
      </w:r>
      <w:proofErr w:type="spellStart"/>
      <w:r w:rsidRPr="00A926A5">
        <w:rPr>
          <w:rFonts w:ascii="Times New Roman" w:hAnsi="Times New Roman" w:cs="Times New Roman"/>
        </w:rPr>
        <w:t>Churyk</w:t>
      </w:r>
      <w:proofErr w:type="spellEnd"/>
      <w:r w:rsidR="00D032C9" w:rsidRPr="00A926A5">
        <w:rPr>
          <w:rFonts w:ascii="Times New Roman" w:hAnsi="Times New Roman" w:cs="Times New Roman"/>
        </w:rPr>
        <w:t>, PhD</w:t>
      </w:r>
      <w:r w:rsidR="00E851B0" w:rsidRPr="00A926A5">
        <w:rPr>
          <w:rFonts w:ascii="Times New Roman" w:hAnsi="Times New Roman" w:cs="Times New Roman"/>
        </w:rPr>
        <w:t>, CPA</w:t>
      </w:r>
    </w:p>
    <w:p w14:paraId="695B85FA" w14:textId="5ECF4516" w:rsidR="009150B8" w:rsidRPr="00A926A5" w:rsidRDefault="00B23270">
      <w:pPr>
        <w:pStyle w:val="Title1"/>
        <w:rPr>
          <w:sz w:val="21"/>
          <w:szCs w:val="21"/>
        </w:rPr>
      </w:pPr>
      <w:r w:rsidRPr="00A926A5">
        <w:rPr>
          <w:sz w:val="21"/>
          <w:szCs w:val="21"/>
        </w:rPr>
        <w:t>PwC</w:t>
      </w:r>
      <w:r w:rsidR="009150B8" w:rsidRPr="00A926A5">
        <w:rPr>
          <w:sz w:val="21"/>
          <w:szCs w:val="21"/>
        </w:rPr>
        <w:t xml:space="preserve"> Professor of Accountancy</w:t>
      </w:r>
    </w:p>
    <w:p w14:paraId="18CD6CBB" w14:textId="12BAB1FD" w:rsidR="00A52D2F" w:rsidRPr="00A926A5" w:rsidRDefault="00A52D2F">
      <w:pPr>
        <w:pStyle w:val="Title1"/>
        <w:rPr>
          <w:sz w:val="21"/>
          <w:szCs w:val="21"/>
        </w:rPr>
      </w:pPr>
      <w:r w:rsidRPr="00A926A5">
        <w:rPr>
          <w:sz w:val="21"/>
          <w:szCs w:val="21"/>
        </w:rPr>
        <w:t>Senior Editor - Advances in Accounting Education: Teaching and Curriculum Innovations</w:t>
      </w:r>
    </w:p>
    <w:p w14:paraId="63457D44" w14:textId="77777777" w:rsidR="00E851B0" w:rsidRPr="00A926A5" w:rsidRDefault="00E851B0" w:rsidP="00E851B0">
      <w:pPr>
        <w:pStyle w:val="Subtitle1"/>
        <w:jc w:val="left"/>
        <w:rPr>
          <w:b/>
          <w:sz w:val="21"/>
          <w:szCs w:val="21"/>
        </w:rPr>
      </w:pPr>
    </w:p>
    <w:p w14:paraId="7657A702" w14:textId="1F147DB2" w:rsidR="00F50071" w:rsidRPr="00A926A5" w:rsidRDefault="009B3E20" w:rsidP="008D587D">
      <w:pPr>
        <w:pStyle w:val="Heading1"/>
        <w:rPr>
          <w:b/>
          <w:caps/>
        </w:rPr>
      </w:pPr>
      <w:r w:rsidRPr="00A926A5">
        <w:t>ADDRESS</w:t>
      </w:r>
    </w:p>
    <w:p w14:paraId="3307701D" w14:textId="01A313AE" w:rsidR="009B3E20" w:rsidRPr="00A926A5" w:rsidRDefault="009B3E20" w:rsidP="009B3E20">
      <w:pPr>
        <w:pStyle w:val="heading"/>
        <w:ind w:left="0" w:firstLine="0"/>
        <w:rPr>
          <w:b w:val="0"/>
          <w:caps w:val="0"/>
          <w:sz w:val="21"/>
          <w:szCs w:val="21"/>
        </w:rPr>
      </w:pPr>
      <w:r w:rsidRPr="00A926A5">
        <w:rPr>
          <w:b w:val="0"/>
          <w:caps w:val="0"/>
          <w:sz w:val="21"/>
          <w:szCs w:val="21"/>
        </w:rPr>
        <w:t>Department of Accountancy</w:t>
      </w:r>
      <w:r w:rsidR="0098784C" w:rsidRPr="00A926A5">
        <w:rPr>
          <w:b w:val="0"/>
          <w:caps w:val="0"/>
          <w:sz w:val="21"/>
          <w:szCs w:val="21"/>
        </w:rPr>
        <w:t xml:space="preserve"> and Finance</w:t>
      </w:r>
      <w:r w:rsidRPr="00A926A5">
        <w:rPr>
          <w:caps w:val="0"/>
          <w:sz w:val="21"/>
          <w:szCs w:val="21"/>
        </w:rPr>
        <w:t>,</w:t>
      </w:r>
      <w:r w:rsidR="0098784C" w:rsidRPr="00A926A5">
        <w:rPr>
          <w:caps w:val="0"/>
          <w:sz w:val="21"/>
          <w:szCs w:val="21"/>
        </w:rPr>
        <w:t xml:space="preserve"> -</w:t>
      </w:r>
      <w:r w:rsidR="0098784C" w:rsidRPr="00A926A5">
        <w:rPr>
          <w:b w:val="0"/>
          <w:bCs w:val="0"/>
          <w:caps w:val="0"/>
          <w:sz w:val="21"/>
          <w:szCs w:val="21"/>
        </w:rPr>
        <w:t>345 U,</w:t>
      </w:r>
      <w:r w:rsidRPr="00A926A5">
        <w:rPr>
          <w:caps w:val="0"/>
          <w:sz w:val="21"/>
          <w:szCs w:val="21"/>
        </w:rPr>
        <w:t xml:space="preserve"> </w:t>
      </w:r>
      <w:r w:rsidRPr="00A926A5">
        <w:rPr>
          <w:b w:val="0"/>
          <w:caps w:val="0"/>
          <w:sz w:val="21"/>
          <w:szCs w:val="21"/>
        </w:rPr>
        <w:t>College of Business, Northern Illinois University, DeKalb, IL 60115-2854, Work: 815-753-6210</w:t>
      </w:r>
      <w:r w:rsidR="0098784C" w:rsidRPr="00A926A5">
        <w:rPr>
          <w:b w:val="0"/>
          <w:caps w:val="0"/>
          <w:sz w:val="21"/>
          <w:szCs w:val="21"/>
        </w:rPr>
        <w:t>,</w:t>
      </w:r>
      <w:r w:rsidRPr="00A926A5">
        <w:rPr>
          <w:b w:val="0"/>
          <w:caps w:val="0"/>
          <w:sz w:val="21"/>
          <w:szCs w:val="21"/>
        </w:rPr>
        <w:t xml:space="preserve"> E-Mail: </w:t>
      </w:r>
      <w:hyperlink r:id="rId8" w:history="1">
        <w:r w:rsidRPr="00A926A5">
          <w:rPr>
            <w:rStyle w:val="Hyperlink"/>
            <w:b w:val="0"/>
            <w:caps w:val="0"/>
            <w:color w:val="auto"/>
            <w:sz w:val="21"/>
            <w:szCs w:val="21"/>
          </w:rPr>
          <w:t>nchuryk@niu.edu</w:t>
        </w:r>
      </w:hyperlink>
      <w:r w:rsidRPr="00A926A5">
        <w:rPr>
          <w:sz w:val="21"/>
          <w:szCs w:val="21"/>
        </w:rPr>
        <w:tab/>
      </w:r>
      <w:r w:rsidRPr="00A926A5">
        <w:rPr>
          <w:sz w:val="21"/>
          <w:szCs w:val="21"/>
        </w:rPr>
        <w:tab/>
      </w:r>
      <w:r w:rsidRPr="00A926A5">
        <w:rPr>
          <w:b w:val="0"/>
          <w:caps w:val="0"/>
          <w:sz w:val="21"/>
          <w:szCs w:val="21"/>
        </w:rPr>
        <w:tab/>
      </w:r>
      <w:r w:rsidRPr="00A926A5">
        <w:rPr>
          <w:b w:val="0"/>
          <w:caps w:val="0"/>
          <w:sz w:val="21"/>
          <w:szCs w:val="21"/>
        </w:rPr>
        <w:tab/>
      </w:r>
      <w:r w:rsidRPr="00A926A5">
        <w:rPr>
          <w:b w:val="0"/>
          <w:caps w:val="0"/>
          <w:sz w:val="21"/>
          <w:szCs w:val="21"/>
        </w:rPr>
        <w:tab/>
      </w:r>
      <w:r w:rsidRPr="00A926A5">
        <w:rPr>
          <w:b w:val="0"/>
          <w:caps w:val="0"/>
          <w:sz w:val="21"/>
          <w:szCs w:val="21"/>
        </w:rPr>
        <w:tab/>
      </w:r>
    </w:p>
    <w:p w14:paraId="5FAEDF2E" w14:textId="7BE9474F" w:rsidR="00F50071" w:rsidRPr="00A926A5" w:rsidRDefault="00F50071" w:rsidP="008D587D">
      <w:pPr>
        <w:pStyle w:val="Heading1"/>
      </w:pPr>
      <w:r w:rsidRPr="00A926A5">
        <w:t>EDUCATION</w:t>
      </w:r>
    </w:p>
    <w:p w14:paraId="1A4DA592" w14:textId="2E6D1EC7" w:rsidR="009B3E20" w:rsidRPr="00A926A5" w:rsidRDefault="009B3E20" w:rsidP="00B6008E">
      <w:pPr>
        <w:pStyle w:val="heading"/>
        <w:rPr>
          <w:b w:val="0"/>
          <w:bCs w:val="0"/>
          <w:sz w:val="21"/>
          <w:szCs w:val="21"/>
        </w:rPr>
      </w:pPr>
      <w:r w:rsidRPr="00A926A5">
        <w:rPr>
          <w:b w:val="0"/>
          <w:bCs w:val="0"/>
          <w:caps w:val="0"/>
          <w:sz w:val="21"/>
          <w:szCs w:val="21"/>
        </w:rPr>
        <w:t>PhD - University of South Carolina, Columbia, SC (2001</w:t>
      </w:r>
      <w:r w:rsidR="005340D1" w:rsidRPr="00A926A5">
        <w:rPr>
          <w:b w:val="0"/>
          <w:bCs w:val="0"/>
          <w:caps w:val="0"/>
          <w:sz w:val="21"/>
          <w:szCs w:val="21"/>
        </w:rPr>
        <w:t>)</w:t>
      </w:r>
      <w:r w:rsidRPr="00A926A5">
        <w:rPr>
          <w:b w:val="0"/>
          <w:bCs w:val="0"/>
          <w:caps w:val="0"/>
          <w:sz w:val="21"/>
          <w:szCs w:val="21"/>
        </w:rPr>
        <w:t xml:space="preserve"> Major: Accountancy; MBA – CSULB, 1997, Emphasis in finance; BS – CSULB 1993, Major Accountancy.</w:t>
      </w:r>
    </w:p>
    <w:p w14:paraId="66C6972D" w14:textId="6BA28791" w:rsidR="00F50071" w:rsidRPr="00A926A5" w:rsidRDefault="009B3E20" w:rsidP="008D587D">
      <w:pPr>
        <w:pStyle w:val="Heading1"/>
      </w:pPr>
      <w:r w:rsidRPr="00A926A5">
        <w:t xml:space="preserve">PROFESSIONAL CERTIFICATIONS </w:t>
      </w:r>
    </w:p>
    <w:p w14:paraId="2E10E362" w14:textId="4347A40B" w:rsidR="009B3E20" w:rsidRPr="00A926A5" w:rsidRDefault="009B3E20" w:rsidP="00B6008E">
      <w:pPr>
        <w:ind w:left="360" w:hanging="360"/>
        <w:rPr>
          <w:b/>
          <w:sz w:val="21"/>
          <w:szCs w:val="21"/>
        </w:rPr>
      </w:pPr>
      <w:r w:rsidRPr="00A926A5">
        <w:rPr>
          <w:sz w:val="21"/>
          <w:szCs w:val="21"/>
        </w:rPr>
        <w:t>CPA– California License No. 69556; IL, Registered CPA – license No. 239.012704.</w:t>
      </w:r>
    </w:p>
    <w:p w14:paraId="39F13355" w14:textId="23B666CB" w:rsidR="00B6008E" w:rsidRPr="00A926A5" w:rsidRDefault="009B3E20" w:rsidP="008D587D">
      <w:pPr>
        <w:pStyle w:val="Heading1"/>
      </w:pPr>
      <w:r w:rsidRPr="00A926A5">
        <w:t>PROFESSIONAL AND ACADEMIC ORGANIZATIONS</w:t>
      </w:r>
      <w:r w:rsidR="003555B6" w:rsidRPr="00A926A5">
        <w:t xml:space="preserve"> (current)</w:t>
      </w:r>
    </w:p>
    <w:p w14:paraId="0A258289" w14:textId="1EBC05DC" w:rsidR="009B3E20" w:rsidRPr="00A926A5" w:rsidRDefault="00611B4F" w:rsidP="00D778CB">
      <w:pPr>
        <w:ind w:left="360" w:hanging="360"/>
        <w:rPr>
          <w:sz w:val="21"/>
          <w:szCs w:val="21"/>
        </w:rPr>
      </w:pPr>
      <w:r w:rsidRPr="00A926A5">
        <w:rPr>
          <w:sz w:val="21"/>
          <w:szCs w:val="21"/>
        </w:rPr>
        <w:t>AAA – GIWB Section (</w:t>
      </w:r>
      <w:r w:rsidR="008B32C0" w:rsidRPr="00A926A5">
        <w:rPr>
          <w:sz w:val="21"/>
          <w:szCs w:val="21"/>
        </w:rPr>
        <w:t>2019 – present)</w:t>
      </w:r>
      <w:r w:rsidR="00FA5F87" w:rsidRPr="00A926A5">
        <w:rPr>
          <w:sz w:val="21"/>
          <w:szCs w:val="21"/>
        </w:rPr>
        <w:t xml:space="preserve">; </w:t>
      </w:r>
      <w:r w:rsidR="009B3E20" w:rsidRPr="00A926A5">
        <w:rPr>
          <w:sz w:val="21"/>
          <w:szCs w:val="21"/>
        </w:rPr>
        <w:t>AAA - Teaching Learning &amp; Curriculum Section</w:t>
      </w:r>
      <w:r w:rsidR="00BA43C4" w:rsidRPr="00A926A5">
        <w:rPr>
          <w:sz w:val="21"/>
          <w:szCs w:val="21"/>
        </w:rPr>
        <w:t xml:space="preserve"> </w:t>
      </w:r>
      <w:r w:rsidR="009B3E20" w:rsidRPr="00A926A5">
        <w:rPr>
          <w:sz w:val="21"/>
          <w:szCs w:val="21"/>
        </w:rPr>
        <w:t>(2004 - Present); Illinois CPA Society (ICPAS) (2002 - Present); American Accounting Association (AAA) (1998 - Present); Beta Alpha Psi (1996 - Present); American Institute of Certified Public Accountants (AICPA)</w:t>
      </w:r>
      <w:r w:rsidR="008B32C0" w:rsidRPr="00A926A5">
        <w:rPr>
          <w:sz w:val="21"/>
          <w:szCs w:val="21"/>
        </w:rPr>
        <w:t xml:space="preserve"> </w:t>
      </w:r>
      <w:r w:rsidR="009B3E20" w:rsidRPr="00A926A5">
        <w:rPr>
          <w:sz w:val="21"/>
          <w:szCs w:val="21"/>
        </w:rPr>
        <w:t>(1993 - Present); Beta Gamma Sigma (1993 - Present).</w:t>
      </w:r>
    </w:p>
    <w:p w14:paraId="7A8FD6DD" w14:textId="54DF89F3" w:rsidR="00C74B03" w:rsidRPr="00A926A5" w:rsidRDefault="00D778CB" w:rsidP="008D587D">
      <w:pPr>
        <w:pStyle w:val="Heading1"/>
      </w:pPr>
      <w:r w:rsidRPr="00A926A5">
        <w:t>WORK EXPERIENCE/COURSES TAUGHT</w:t>
      </w:r>
    </w:p>
    <w:p w14:paraId="7B32C6FB" w14:textId="77777777" w:rsidR="00C74B03" w:rsidRPr="00A926A5" w:rsidRDefault="00C74B03" w:rsidP="00C74B03">
      <w:pPr>
        <w:widowControl w:val="0"/>
        <w:autoSpaceDE w:val="0"/>
        <w:autoSpaceDN w:val="0"/>
        <w:adjustRightInd w:val="0"/>
        <w:ind w:left="360" w:hanging="360"/>
        <w:rPr>
          <w:sz w:val="21"/>
          <w:szCs w:val="21"/>
        </w:rPr>
      </w:pPr>
      <w:r w:rsidRPr="00A926A5">
        <w:rPr>
          <w:caps/>
          <w:sz w:val="21"/>
          <w:szCs w:val="21"/>
        </w:rPr>
        <w:t xml:space="preserve">Northern Illinois University, </w:t>
      </w:r>
      <w:r w:rsidRPr="00A926A5">
        <w:rPr>
          <w:sz w:val="21"/>
          <w:szCs w:val="21"/>
        </w:rPr>
        <w:t>DeKalb, Illinois, 2001 – Present (Professor - 2013, Associate Professor 2007, and Assistant Professor 2001).</w:t>
      </w:r>
    </w:p>
    <w:p w14:paraId="66087E32" w14:textId="15439CB8" w:rsidR="00C74B03" w:rsidRPr="00A926A5" w:rsidRDefault="00DC3553" w:rsidP="00C74B03">
      <w:pPr>
        <w:widowControl w:val="0"/>
        <w:autoSpaceDE w:val="0"/>
        <w:autoSpaceDN w:val="0"/>
        <w:adjustRightInd w:val="0"/>
        <w:ind w:left="360"/>
        <w:rPr>
          <w:sz w:val="21"/>
          <w:szCs w:val="21"/>
        </w:rPr>
      </w:pPr>
      <w:r w:rsidRPr="00A926A5">
        <w:rPr>
          <w:sz w:val="21"/>
          <w:szCs w:val="21"/>
        </w:rPr>
        <w:t>Accountancy Capstone/</w:t>
      </w:r>
      <w:r w:rsidRPr="00A926A5">
        <w:rPr>
          <w:rStyle w:val="Strong"/>
          <w:sz w:val="21"/>
          <w:szCs w:val="21"/>
        </w:rPr>
        <w:t xml:space="preserve"> </w:t>
      </w:r>
      <w:r w:rsidRPr="00A926A5">
        <w:rPr>
          <w:rStyle w:val="Strong"/>
          <w:b w:val="0"/>
          <w:bCs w:val="0"/>
          <w:sz w:val="21"/>
          <w:szCs w:val="21"/>
        </w:rPr>
        <w:t>Financial Statement Analysis</w:t>
      </w:r>
      <w:r w:rsidRPr="00A926A5">
        <w:rPr>
          <w:rStyle w:val="Strong"/>
          <w:sz w:val="21"/>
          <w:szCs w:val="21"/>
        </w:rPr>
        <w:t xml:space="preserve"> (</w:t>
      </w:r>
      <w:r w:rsidRPr="00A926A5">
        <w:rPr>
          <w:sz w:val="21"/>
          <w:szCs w:val="21"/>
        </w:rPr>
        <w:t>ACCY 690)</w:t>
      </w:r>
      <w:r w:rsidR="000F0EDB" w:rsidRPr="00A926A5">
        <w:rPr>
          <w:sz w:val="21"/>
          <w:szCs w:val="21"/>
        </w:rPr>
        <w:t>,</w:t>
      </w:r>
      <w:r w:rsidRPr="00A926A5">
        <w:rPr>
          <w:rStyle w:val="Strong"/>
          <w:sz w:val="21"/>
          <w:szCs w:val="21"/>
        </w:rPr>
        <w:t xml:space="preserve"> </w:t>
      </w:r>
      <w:r w:rsidR="00C74B03" w:rsidRPr="00A926A5">
        <w:rPr>
          <w:sz w:val="21"/>
          <w:szCs w:val="21"/>
        </w:rPr>
        <w:t>Accounting Research (ACCY 670), Financial Accounting Information for Business Decisions (ACCY 306), Financial Reporting I (ACCY 331, ACCY 531), Financial Reporting II (ACCY 332, ACCY432, ACCY 532), Independent Studies/Honors Theses (ACCY499 and ACCY499, ACCY499H)</w:t>
      </w:r>
    </w:p>
    <w:p w14:paraId="6EDE3D78" w14:textId="77777777" w:rsidR="00C74B03" w:rsidRPr="00A926A5" w:rsidRDefault="00C74B03" w:rsidP="00C74B03">
      <w:pPr>
        <w:widowControl w:val="0"/>
        <w:autoSpaceDE w:val="0"/>
        <w:autoSpaceDN w:val="0"/>
        <w:adjustRightInd w:val="0"/>
        <w:rPr>
          <w:sz w:val="21"/>
          <w:szCs w:val="21"/>
        </w:rPr>
      </w:pPr>
    </w:p>
    <w:p w14:paraId="5EE927B7" w14:textId="77777777" w:rsidR="00C74B03" w:rsidRPr="00A926A5" w:rsidRDefault="00C74B03" w:rsidP="00C74B03">
      <w:pPr>
        <w:widowControl w:val="0"/>
        <w:autoSpaceDE w:val="0"/>
        <w:autoSpaceDN w:val="0"/>
        <w:adjustRightInd w:val="0"/>
        <w:rPr>
          <w:i/>
          <w:iCs/>
          <w:sz w:val="21"/>
          <w:szCs w:val="21"/>
        </w:rPr>
      </w:pPr>
      <w:r w:rsidRPr="00A926A5">
        <w:rPr>
          <w:caps/>
          <w:sz w:val="21"/>
          <w:szCs w:val="21"/>
        </w:rPr>
        <w:t xml:space="preserve">University of South Carolina, </w:t>
      </w:r>
      <w:r w:rsidRPr="00A926A5">
        <w:rPr>
          <w:sz w:val="21"/>
          <w:szCs w:val="21"/>
        </w:rPr>
        <w:t xml:space="preserve">Columbia, South Carolina, 1997 – 2001; </w:t>
      </w:r>
      <w:r w:rsidRPr="00A926A5">
        <w:rPr>
          <w:i/>
          <w:iCs/>
          <w:sz w:val="21"/>
          <w:szCs w:val="21"/>
        </w:rPr>
        <w:t>Teaching/Graduate Assistant</w:t>
      </w:r>
    </w:p>
    <w:p w14:paraId="31A592BD" w14:textId="77777777" w:rsidR="00C74B03" w:rsidRPr="00A926A5" w:rsidRDefault="00C74B03" w:rsidP="00C74B03">
      <w:pPr>
        <w:widowControl w:val="0"/>
        <w:autoSpaceDE w:val="0"/>
        <w:autoSpaceDN w:val="0"/>
        <w:adjustRightInd w:val="0"/>
        <w:ind w:left="360" w:hanging="360"/>
        <w:rPr>
          <w:iCs/>
          <w:sz w:val="21"/>
          <w:szCs w:val="21"/>
        </w:rPr>
      </w:pPr>
      <w:r w:rsidRPr="00A926A5">
        <w:rPr>
          <w:i/>
          <w:iCs/>
          <w:sz w:val="21"/>
          <w:szCs w:val="21"/>
        </w:rPr>
        <w:tab/>
      </w:r>
      <w:r w:rsidRPr="00A926A5">
        <w:rPr>
          <w:iCs/>
          <w:sz w:val="21"/>
          <w:szCs w:val="21"/>
        </w:rPr>
        <w:t>Principles of Financial Accounting, Principles of Managerial Accounting, Combined Principles course, Intermediate Accounting I, Managerial Accounting.</w:t>
      </w:r>
    </w:p>
    <w:p w14:paraId="37FB2EC8" w14:textId="77777777" w:rsidR="00C74B03" w:rsidRPr="00A926A5" w:rsidRDefault="00C74B03" w:rsidP="00C74B03">
      <w:pPr>
        <w:widowControl w:val="0"/>
        <w:autoSpaceDE w:val="0"/>
        <w:autoSpaceDN w:val="0"/>
        <w:adjustRightInd w:val="0"/>
        <w:ind w:left="1080" w:hanging="360"/>
        <w:rPr>
          <w:sz w:val="21"/>
          <w:szCs w:val="21"/>
        </w:rPr>
      </w:pPr>
    </w:p>
    <w:p w14:paraId="3A3E8B7E" w14:textId="77777777" w:rsidR="00C74B03" w:rsidRPr="00A926A5" w:rsidRDefault="00C74B03" w:rsidP="00C74B03">
      <w:pPr>
        <w:widowControl w:val="0"/>
        <w:autoSpaceDE w:val="0"/>
        <w:autoSpaceDN w:val="0"/>
        <w:adjustRightInd w:val="0"/>
        <w:rPr>
          <w:i/>
          <w:iCs/>
          <w:sz w:val="21"/>
          <w:szCs w:val="21"/>
        </w:rPr>
      </w:pPr>
      <w:r w:rsidRPr="00A926A5">
        <w:rPr>
          <w:caps/>
          <w:sz w:val="21"/>
          <w:szCs w:val="21"/>
        </w:rPr>
        <w:t xml:space="preserve">California State University, </w:t>
      </w:r>
      <w:r w:rsidRPr="00A926A5">
        <w:rPr>
          <w:sz w:val="21"/>
          <w:szCs w:val="21"/>
        </w:rPr>
        <w:t xml:space="preserve">Long Beach, California, 1995 – 1997; </w:t>
      </w:r>
      <w:r w:rsidRPr="00A926A5">
        <w:rPr>
          <w:i/>
          <w:iCs/>
          <w:sz w:val="21"/>
          <w:szCs w:val="21"/>
        </w:rPr>
        <w:t>Teaching Assistant</w:t>
      </w:r>
    </w:p>
    <w:p w14:paraId="0C7A3CA4" w14:textId="77777777" w:rsidR="00C74B03" w:rsidRPr="00A926A5" w:rsidRDefault="00C74B03" w:rsidP="00C74B03">
      <w:pPr>
        <w:widowControl w:val="0"/>
        <w:autoSpaceDE w:val="0"/>
        <w:autoSpaceDN w:val="0"/>
        <w:adjustRightInd w:val="0"/>
        <w:ind w:left="720" w:hanging="360"/>
        <w:rPr>
          <w:sz w:val="21"/>
          <w:szCs w:val="21"/>
        </w:rPr>
      </w:pPr>
    </w:p>
    <w:p w14:paraId="4CA2A631" w14:textId="5EFA2636" w:rsidR="00C74B03" w:rsidRPr="00A926A5" w:rsidRDefault="00C74B03" w:rsidP="00D778CB">
      <w:pPr>
        <w:widowControl w:val="0"/>
        <w:autoSpaceDE w:val="0"/>
        <w:autoSpaceDN w:val="0"/>
        <w:adjustRightInd w:val="0"/>
        <w:rPr>
          <w:i/>
          <w:iCs/>
          <w:sz w:val="21"/>
          <w:szCs w:val="21"/>
        </w:rPr>
      </w:pPr>
      <w:r w:rsidRPr="00A926A5">
        <w:rPr>
          <w:caps/>
          <w:sz w:val="21"/>
          <w:szCs w:val="21"/>
        </w:rPr>
        <w:t xml:space="preserve">Smith &amp; Granstrom, CPA's, </w:t>
      </w:r>
      <w:r w:rsidRPr="00A926A5">
        <w:rPr>
          <w:sz w:val="21"/>
          <w:szCs w:val="21"/>
        </w:rPr>
        <w:t xml:space="preserve">Torrance, California, 1993 – 1995; </w:t>
      </w:r>
      <w:r w:rsidRPr="00A926A5">
        <w:rPr>
          <w:i/>
          <w:iCs/>
          <w:sz w:val="21"/>
          <w:szCs w:val="21"/>
        </w:rPr>
        <w:t>Senior Accountant</w:t>
      </w:r>
    </w:p>
    <w:p w14:paraId="16CE7E25" w14:textId="0430CB76" w:rsidR="00C74B03" w:rsidRPr="00A926A5" w:rsidRDefault="00D778CB" w:rsidP="008D587D">
      <w:pPr>
        <w:pStyle w:val="Heading1"/>
      </w:pPr>
      <w:r w:rsidRPr="00A926A5">
        <w:t>HONORS AND AWARDS</w:t>
      </w:r>
    </w:p>
    <w:p w14:paraId="0ACA0AD7" w14:textId="77777777" w:rsidR="00C74B03" w:rsidRPr="00A926A5" w:rsidRDefault="00C74B03" w:rsidP="00C74B03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sz w:val="21"/>
          <w:szCs w:val="21"/>
        </w:rPr>
      </w:pPr>
      <w:r w:rsidRPr="00A926A5">
        <w:rPr>
          <w:sz w:val="21"/>
          <w:szCs w:val="21"/>
        </w:rPr>
        <w:t>PwC Professorship 2022 – present.</w:t>
      </w:r>
    </w:p>
    <w:p w14:paraId="7448DAFC" w14:textId="23F53A63" w:rsidR="000F0EDB" w:rsidRPr="00A926A5" w:rsidRDefault="000F0EDB" w:rsidP="00C74B03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sz w:val="21"/>
          <w:szCs w:val="21"/>
        </w:rPr>
      </w:pPr>
      <w:bookmarkStart w:id="0" w:name="OLE_LINK1"/>
      <w:bookmarkStart w:id="1" w:name="OLE_LINK2"/>
      <w:r w:rsidRPr="00A926A5">
        <w:rPr>
          <w:sz w:val="21"/>
          <w:szCs w:val="21"/>
        </w:rPr>
        <w:t>AAA TLC Best Paper Award sponsored by EY</w:t>
      </w:r>
      <w:r w:rsidR="00BA7FE3" w:rsidRPr="00A926A5">
        <w:rPr>
          <w:sz w:val="21"/>
          <w:szCs w:val="21"/>
        </w:rPr>
        <w:t xml:space="preserve"> Foundation</w:t>
      </w:r>
      <w:r w:rsidRPr="00A926A5">
        <w:rPr>
          <w:sz w:val="21"/>
          <w:szCs w:val="21"/>
        </w:rPr>
        <w:t>, 2025</w:t>
      </w:r>
      <w:r w:rsidR="009F345B" w:rsidRPr="00A926A5">
        <w:rPr>
          <w:sz w:val="21"/>
          <w:szCs w:val="21"/>
        </w:rPr>
        <w:t>.</w:t>
      </w:r>
    </w:p>
    <w:p w14:paraId="27BE8553" w14:textId="73B4A9F4" w:rsidR="000F0EDB" w:rsidRPr="00A926A5" w:rsidRDefault="000F0EDB" w:rsidP="00C74B03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sz w:val="21"/>
          <w:szCs w:val="21"/>
        </w:rPr>
      </w:pPr>
      <w:r w:rsidRPr="00A926A5">
        <w:rPr>
          <w:sz w:val="21"/>
          <w:szCs w:val="21"/>
        </w:rPr>
        <w:t>AAA GIWB Mentoring Award sponsored by KPMG, 2025.</w:t>
      </w:r>
    </w:p>
    <w:p w14:paraId="1E762830" w14:textId="5DDFF863" w:rsidR="00947A5A" w:rsidRPr="00A926A5" w:rsidRDefault="00947A5A" w:rsidP="00C74B03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sz w:val="21"/>
          <w:szCs w:val="21"/>
        </w:rPr>
      </w:pPr>
      <w:r w:rsidRPr="00A926A5">
        <w:rPr>
          <w:sz w:val="21"/>
          <w:szCs w:val="21"/>
        </w:rPr>
        <w:t>AAA GIWB Best Paper Award sponsored by KPMG, 2023.</w:t>
      </w:r>
    </w:p>
    <w:p w14:paraId="040E92D5" w14:textId="77777777" w:rsidR="00C74B03" w:rsidRPr="00A926A5" w:rsidRDefault="00C74B03" w:rsidP="00C74B03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sz w:val="21"/>
          <w:szCs w:val="21"/>
        </w:rPr>
      </w:pPr>
      <w:r w:rsidRPr="00A926A5">
        <w:rPr>
          <w:sz w:val="21"/>
          <w:szCs w:val="21"/>
        </w:rPr>
        <w:t>Nominated for 2023 AAA/J. Michael and Mary Anne Cook/Deloitte Foundation Prize.</w:t>
      </w:r>
    </w:p>
    <w:p w14:paraId="3E2395C0" w14:textId="77777777" w:rsidR="00C74B03" w:rsidRPr="00A926A5" w:rsidRDefault="00C74B03" w:rsidP="00C74B03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sz w:val="21"/>
          <w:szCs w:val="21"/>
        </w:rPr>
      </w:pPr>
      <w:r w:rsidRPr="00A926A5">
        <w:rPr>
          <w:sz w:val="21"/>
          <w:szCs w:val="21"/>
        </w:rPr>
        <w:t>William F, Doyle Endowed Professorship 2016 – 2022.</w:t>
      </w:r>
    </w:p>
    <w:p w14:paraId="7634AC35" w14:textId="77777777" w:rsidR="00C74B03" w:rsidRPr="00A926A5" w:rsidRDefault="00C74B03" w:rsidP="00C74B03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sz w:val="21"/>
          <w:szCs w:val="21"/>
        </w:rPr>
      </w:pPr>
      <w:r w:rsidRPr="00A926A5">
        <w:rPr>
          <w:sz w:val="21"/>
          <w:szCs w:val="21"/>
        </w:rPr>
        <w:t>AAA TLC Best Paper Award sponsored by EY Foundation, 2022.</w:t>
      </w:r>
    </w:p>
    <w:p w14:paraId="5DBF55B4" w14:textId="77777777" w:rsidR="00C74B03" w:rsidRPr="00A926A5" w:rsidRDefault="00C74B03" w:rsidP="00C74B03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sz w:val="21"/>
          <w:szCs w:val="21"/>
        </w:rPr>
      </w:pPr>
      <w:r w:rsidRPr="00A926A5">
        <w:rPr>
          <w:sz w:val="21"/>
          <w:szCs w:val="21"/>
        </w:rPr>
        <w:t>ICPAS (Illinois CPA Society) Outstanding Educator Award, 2022.</w:t>
      </w:r>
    </w:p>
    <w:p w14:paraId="1047BC2D" w14:textId="77777777" w:rsidR="00C74B03" w:rsidRPr="00A926A5" w:rsidRDefault="00C74B03" w:rsidP="00C74B03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sz w:val="21"/>
          <w:szCs w:val="21"/>
        </w:rPr>
      </w:pPr>
      <w:r w:rsidRPr="00A926A5">
        <w:rPr>
          <w:sz w:val="21"/>
          <w:szCs w:val="21"/>
        </w:rPr>
        <w:t>AAA TLC Section Hall of Honor Award sponsored by KPMG Foundation, 2021.</w:t>
      </w:r>
    </w:p>
    <w:p w14:paraId="2B0ABF66" w14:textId="77777777" w:rsidR="00C74B03" w:rsidRPr="00A926A5" w:rsidRDefault="00C74B03" w:rsidP="00C74B03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sz w:val="21"/>
          <w:szCs w:val="21"/>
        </w:rPr>
      </w:pPr>
      <w:r w:rsidRPr="00A926A5">
        <w:rPr>
          <w:sz w:val="21"/>
          <w:szCs w:val="21"/>
        </w:rPr>
        <w:t>Nominated for 2020 AAA/J. Michael and Mary Anne Cook/Deloitte Foundation Prize.</w:t>
      </w:r>
    </w:p>
    <w:p w14:paraId="565D769B" w14:textId="77777777" w:rsidR="00C74B03" w:rsidRPr="00A926A5" w:rsidRDefault="00C74B03" w:rsidP="00C74B03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sz w:val="21"/>
          <w:szCs w:val="21"/>
        </w:rPr>
      </w:pPr>
      <w:r w:rsidRPr="00A926A5">
        <w:rPr>
          <w:sz w:val="21"/>
          <w:szCs w:val="21"/>
        </w:rPr>
        <w:t>Distinguished Paper Award, North American Accounting Society, 2020.</w:t>
      </w:r>
    </w:p>
    <w:p w14:paraId="5A9C0E3F" w14:textId="77777777" w:rsidR="00C74B03" w:rsidRPr="00A926A5" w:rsidRDefault="00C74B03" w:rsidP="00C74B03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sz w:val="21"/>
          <w:szCs w:val="21"/>
        </w:rPr>
      </w:pPr>
      <w:r w:rsidRPr="00A926A5">
        <w:rPr>
          <w:sz w:val="21"/>
          <w:szCs w:val="21"/>
        </w:rPr>
        <w:lastRenderedPageBreak/>
        <w:t>Outstanding Research Award, NIU Accountancy Department, 2019.</w:t>
      </w:r>
    </w:p>
    <w:p w14:paraId="2FDB5CFB" w14:textId="77777777" w:rsidR="00C74B03" w:rsidRPr="00A926A5" w:rsidRDefault="00C74B03" w:rsidP="00C74B03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sz w:val="21"/>
          <w:szCs w:val="21"/>
        </w:rPr>
      </w:pPr>
      <w:r w:rsidRPr="00A926A5">
        <w:rPr>
          <w:sz w:val="21"/>
          <w:szCs w:val="21"/>
        </w:rPr>
        <w:t>Best Teaching Innovation Award, AAA Forensic Accounting Section, 2019.</w:t>
      </w:r>
    </w:p>
    <w:p w14:paraId="0D8AD7B6" w14:textId="77777777" w:rsidR="00C74B03" w:rsidRPr="00A926A5" w:rsidRDefault="00C74B03" w:rsidP="00C74B03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sz w:val="21"/>
          <w:szCs w:val="21"/>
        </w:rPr>
      </w:pPr>
      <w:r w:rsidRPr="00A926A5">
        <w:rPr>
          <w:sz w:val="21"/>
          <w:szCs w:val="21"/>
        </w:rPr>
        <w:t>Nominated for 2019 AAA/J. Michael and Mary Anne Cook/Deloitte Foundation Prize.</w:t>
      </w:r>
    </w:p>
    <w:p w14:paraId="6C8759E6" w14:textId="599E689F" w:rsidR="00691AF6" w:rsidRPr="00A926A5" w:rsidRDefault="00691AF6" w:rsidP="00691AF6">
      <w:pPr>
        <w:pStyle w:val="content1"/>
        <w:numPr>
          <w:ilvl w:val="0"/>
          <w:numId w:val="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Nominated for </w:t>
      </w:r>
      <w:r w:rsidR="00A041FD" w:rsidRPr="00A926A5">
        <w:rPr>
          <w:sz w:val="21"/>
          <w:szCs w:val="21"/>
        </w:rPr>
        <w:t xml:space="preserve">2019 </w:t>
      </w:r>
      <w:r w:rsidRPr="00A926A5">
        <w:rPr>
          <w:sz w:val="21"/>
          <w:szCs w:val="21"/>
        </w:rPr>
        <w:t>ICPA</w:t>
      </w:r>
      <w:r w:rsidR="00500B36" w:rsidRPr="00A926A5">
        <w:rPr>
          <w:sz w:val="21"/>
          <w:szCs w:val="21"/>
        </w:rPr>
        <w:t>S</w:t>
      </w:r>
      <w:r w:rsidRPr="00A926A5">
        <w:rPr>
          <w:sz w:val="21"/>
          <w:szCs w:val="21"/>
        </w:rPr>
        <w:t xml:space="preserve"> Accounting Educator Award</w:t>
      </w:r>
      <w:r w:rsidR="00A041FD" w:rsidRPr="00A926A5">
        <w:rPr>
          <w:sz w:val="21"/>
          <w:szCs w:val="21"/>
        </w:rPr>
        <w:t>.</w:t>
      </w:r>
    </w:p>
    <w:bookmarkEnd w:id="0"/>
    <w:bookmarkEnd w:id="1"/>
    <w:p w14:paraId="1C72EFDA" w14:textId="725E9166" w:rsidR="00D41C53" w:rsidRPr="00A926A5" w:rsidRDefault="00D41C53" w:rsidP="0047238E">
      <w:pPr>
        <w:pStyle w:val="content1"/>
        <w:numPr>
          <w:ilvl w:val="0"/>
          <w:numId w:val="9"/>
        </w:numPr>
        <w:rPr>
          <w:sz w:val="21"/>
          <w:szCs w:val="21"/>
        </w:rPr>
      </w:pPr>
      <w:r w:rsidRPr="00A926A5">
        <w:rPr>
          <w:sz w:val="21"/>
          <w:szCs w:val="21"/>
        </w:rPr>
        <w:t>Caterpil</w:t>
      </w:r>
      <w:r w:rsidR="009079E9" w:rsidRPr="00A926A5">
        <w:rPr>
          <w:sz w:val="21"/>
          <w:szCs w:val="21"/>
        </w:rPr>
        <w:t>lar Professorship 2006 – July 2016</w:t>
      </w:r>
      <w:r w:rsidRPr="00A926A5">
        <w:rPr>
          <w:sz w:val="21"/>
          <w:szCs w:val="21"/>
        </w:rPr>
        <w:t>.</w:t>
      </w:r>
    </w:p>
    <w:p w14:paraId="0F9E8CDA" w14:textId="7A62562E" w:rsidR="00EE02EC" w:rsidRPr="00A926A5" w:rsidRDefault="00EE02EC" w:rsidP="0047238E">
      <w:pPr>
        <w:pStyle w:val="content1"/>
        <w:numPr>
          <w:ilvl w:val="0"/>
          <w:numId w:val="9"/>
        </w:numPr>
        <w:rPr>
          <w:sz w:val="21"/>
          <w:szCs w:val="21"/>
        </w:rPr>
      </w:pPr>
      <w:r w:rsidRPr="00A926A5">
        <w:rPr>
          <w:sz w:val="21"/>
          <w:szCs w:val="21"/>
        </w:rPr>
        <w:t>Distinguished Paper Award, Northern American Accounting Society, 2015.</w:t>
      </w:r>
    </w:p>
    <w:p w14:paraId="00682E87" w14:textId="05E40948" w:rsidR="00D41C53" w:rsidRPr="00A926A5" w:rsidRDefault="00D41C53" w:rsidP="0047238E">
      <w:pPr>
        <w:pStyle w:val="content1"/>
        <w:numPr>
          <w:ilvl w:val="0"/>
          <w:numId w:val="9"/>
        </w:numPr>
        <w:rPr>
          <w:sz w:val="21"/>
          <w:szCs w:val="21"/>
        </w:rPr>
      </w:pPr>
      <w:r w:rsidRPr="00A926A5">
        <w:rPr>
          <w:sz w:val="21"/>
          <w:szCs w:val="21"/>
        </w:rPr>
        <w:t>Lybran</w:t>
      </w:r>
      <w:r w:rsidR="003C50C7" w:rsidRPr="00A926A5">
        <w:rPr>
          <w:sz w:val="21"/>
          <w:szCs w:val="21"/>
        </w:rPr>
        <w:t>d Award, Strategic Finance, 2</w:t>
      </w:r>
      <w:r w:rsidRPr="00A926A5">
        <w:rPr>
          <w:sz w:val="21"/>
          <w:szCs w:val="21"/>
        </w:rPr>
        <w:t>013.</w:t>
      </w:r>
    </w:p>
    <w:p w14:paraId="37CDAA97" w14:textId="3F7CDB4C" w:rsidR="00D41C53" w:rsidRPr="00A926A5" w:rsidRDefault="00D41C53" w:rsidP="0047238E">
      <w:pPr>
        <w:pStyle w:val="content1"/>
        <w:numPr>
          <w:ilvl w:val="0"/>
          <w:numId w:val="9"/>
        </w:numPr>
        <w:rPr>
          <w:sz w:val="21"/>
          <w:szCs w:val="21"/>
        </w:rPr>
      </w:pPr>
      <w:r w:rsidRPr="00A926A5">
        <w:rPr>
          <w:sz w:val="21"/>
          <w:szCs w:val="21"/>
        </w:rPr>
        <w:t>Best Education Paper Award, AAA M</w:t>
      </w:r>
      <w:r w:rsidR="003C50C7" w:rsidRPr="00A926A5">
        <w:rPr>
          <w:sz w:val="21"/>
          <w:szCs w:val="21"/>
        </w:rPr>
        <w:t xml:space="preserve">idwest Regional Meeting, </w:t>
      </w:r>
      <w:r w:rsidRPr="00A926A5">
        <w:rPr>
          <w:sz w:val="21"/>
          <w:szCs w:val="21"/>
        </w:rPr>
        <w:t>2012.</w:t>
      </w:r>
    </w:p>
    <w:p w14:paraId="68162983" w14:textId="7E8AAF9D" w:rsidR="00D41C53" w:rsidRPr="00A926A5" w:rsidRDefault="00D41C53" w:rsidP="0047238E">
      <w:pPr>
        <w:pStyle w:val="content1"/>
        <w:numPr>
          <w:ilvl w:val="0"/>
          <w:numId w:val="9"/>
        </w:numPr>
        <w:rPr>
          <w:sz w:val="21"/>
          <w:szCs w:val="21"/>
        </w:rPr>
      </w:pPr>
      <w:r w:rsidRPr="00A926A5">
        <w:rPr>
          <w:sz w:val="21"/>
          <w:szCs w:val="21"/>
        </w:rPr>
        <w:t>The George Krull/Grant Thornton Innovation in Teaching Award (Honorable Ment</w:t>
      </w:r>
      <w:r w:rsidR="00040ACC" w:rsidRPr="00A926A5">
        <w:rPr>
          <w:sz w:val="21"/>
          <w:szCs w:val="21"/>
        </w:rPr>
        <w:t xml:space="preserve">ion), AICPA, </w:t>
      </w:r>
      <w:r w:rsidRPr="00A926A5">
        <w:rPr>
          <w:sz w:val="21"/>
          <w:szCs w:val="21"/>
        </w:rPr>
        <w:t>2011.</w:t>
      </w:r>
    </w:p>
    <w:p w14:paraId="354379D5" w14:textId="77777777" w:rsidR="00D41C53" w:rsidRPr="00A926A5" w:rsidRDefault="00D41C53" w:rsidP="0047238E">
      <w:pPr>
        <w:pStyle w:val="content1"/>
        <w:numPr>
          <w:ilvl w:val="0"/>
          <w:numId w:val="9"/>
        </w:numPr>
        <w:rPr>
          <w:sz w:val="21"/>
          <w:szCs w:val="21"/>
        </w:rPr>
      </w:pPr>
      <w:r w:rsidRPr="00A926A5">
        <w:rPr>
          <w:sz w:val="21"/>
          <w:szCs w:val="21"/>
        </w:rPr>
        <w:t>Phi Beta Delta Honor Society for International Scholars 2009 - present.</w:t>
      </w:r>
    </w:p>
    <w:p w14:paraId="78A5A1CA" w14:textId="74632693" w:rsidR="00D41C53" w:rsidRPr="00A926A5" w:rsidRDefault="00D41C53" w:rsidP="0047238E">
      <w:pPr>
        <w:pStyle w:val="content1"/>
        <w:numPr>
          <w:ilvl w:val="0"/>
          <w:numId w:val="9"/>
        </w:numPr>
        <w:rPr>
          <w:sz w:val="21"/>
          <w:szCs w:val="21"/>
        </w:rPr>
      </w:pPr>
      <w:r w:rsidRPr="00A926A5">
        <w:rPr>
          <w:sz w:val="21"/>
          <w:szCs w:val="21"/>
        </w:rPr>
        <w:t>Sally Webber Excellence in Accountancy Research Award</w:t>
      </w:r>
      <w:r w:rsidR="004422B7" w:rsidRPr="00A926A5">
        <w:rPr>
          <w:sz w:val="21"/>
          <w:szCs w:val="21"/>
        </w:rPr>
        <w:t>,</w:t>
      </w:r>
      <w:r w:rsidRPr="00A926A5">
        <w:rPr>
          <w:sz w:val="21"/>
          <w:szCs w:val="21"/>
        </w:rPr>
        <w:t xml:space="preserve"> 2005.</w:t>
      </w:r>
    </w:p>
    <w:p w14:paraId="053CB22E" w14:textId="1ACBB936" w:rsidR="00D41C53" w:rsidRPr="00A926A5" w:rsidRDefault="00D41C53" w:rsidP="0047238E">
      <w:pPr>
        <w:pStyle w:val="content1"/>
        <w:numPr>
          <w:ilvl w:val="0"/>
          <w:numId w:val="9"/>
        </w:numPr>
        <w:rPr>
          <w:sz w:val="21"/>
          <w:szCs w:val="21"/>
        </w:rPr>
      </w:pPr>
      <w:r w:rsidRPr="00A926A5">
        <w:rPr>
          <w:sz w:val="21"/>
          <w:szCs w:val="21"/>
        </w:rPr>
        <w:t>USC Educational Foundation Outstanding Teaching Award for Graduate Assistants</w:t>
      </w:r>
      <w:r w:rsidR="004422B7" w:rsidRPr="00A926A5">
        <w:rPr>
          <w:sz w:val="21"/>
          <w:szCs w:val="21"/>
        </w:rPr>
        <w:t>,</w:t>
      </w:r>
      <w:r w:rsidRPr="00A926A5">
        <w:rPr>
          <w:sz w:val="21"/>
          <w:szCs w:val="21"/>
        </w:rPr>
        <w:t xml:space="preserve"> 2001.</w:t>
      </w:r>
    </w:p>
    <w:p w14:paraId="048C427E" w14:textId="148CFDFF" w:rsidR="00D41C53" w:rsidRPr="00A926A5" w:rsidRDefault="00D41C53" w:rsidP="0047238E">
      <w:pPr>
        <w:pStyle w:val="content1"/>
        <w:numPr>
          <w:ilvl w:val="0"/>
          <w:numId w:val="9"/>
        </w:numPr>
        <w:rPr>
          <w:sz w:val="21"/>
          <w:szCs w:val="21"/>
        </w:rPr>
      </w:pPr>
      <w:r w:rsidRPr="00A926A5">
        <w:rPr>
          <w:sz w:val="21"/>
          <w:szCs w:val="21"/>
        </w:rPr>
        <w:t>Decision Sciences Institute Outstanding Student Paper Research Award</w:t>
      </w:r>
      <w:r w:rsidR="004422B7" w:rsidRPr="00A926A5">
        <w:rPr>
          <w:sz w:val="21"/>
          <w:szCs w:val="21"/>
        </w:rPr>
        <w:t>,</w:t>
      </w:r>
      <w:r w:rsidRPr="00A926A5">
        <w:rPr>
          <w:sz w:val="21"/>
          <w:szCs w:val="21"/>
        </w:rPr>
        <w:t xml:space="preserve"> 2000.</w:t>
      </w:r>
    </w:p>
    <w:p w14:paraId="13DF7C98" w14:textId="7FF8EE02" w:rsidR="00D41C53" w:rsidRPr="00A926A5" w:rsidRDefault="00D41C53" w:rsidP="0047238E">
      <w:pPr>
        <w:pStyle w:val="content1"/>
        <w:numPr>
          <w:ilvl w:val="0"/>
          <w:numId w:val="9"/>
        </w:numPr>
        <w:rPr>
          <w:sz w:val="21"/>
          <w:szCs w:val="21"/>
        </w:rPr>
      </w:pPr>
      <w:r w:rsidRPr="00A926A5">
        <w:rPr>
          <w:sz w:val="21"/>
          <w:szCs w:val="21"/>
        </w:rPr>
        <w:t>Laurels Scholarship</w:t>
      </w:r>
      <w:r w:rsidR="004422B7" w:rsidRPr="00A926A5">
        <w:rPr>
          <w:sz w:val="21"/>
          <w:szCs w:val="21"/>
        </w:rPr>
        <w:t>,</w:t>
      </w:r>
      <w:r w:rsidRPr="00A926A5">
        <w:rPr>
          <w:sz w:val="21"/>
          <w:szCs w:val="21"/>
        </w:rPr>
        <w:t xml:space="preserve"> 2000.</w:t>
      </w:r>
    </w:p>
    <w:p w14:paraId="7FBB9C1F" w14:textId="0BCFC2C8" w:rsidR="00D41C53" w:rsidRPr="00A926A5" w:rsidRDefault="00D41C53" w:rsidP="0047238E">
      <w:pPr>
        <w:pStyle w:val="content1"/>
        <w:numPr>
          <w:ilvl w:val="0"/>
          <w:numId w:val="9"/>
        </w:numPr>
        <w:rPr>
          <w:sz w:val="21"/>
          <w:szCs w:val="21"/>
        </w:rPr>
      </w:pPr>
      <w:r w:rsidRPr="00A926A5">
        <w:rPr>
          <w:sz w:val="21"/>
          <w:szCs w:val="21"/>
        </w:rPr>
        <w:t>National American Accounting Association Doctoral Consortium Fellow</w:t>
      </w:r>
      <w:r w:rsidR="004422B7" w:rsidRPr="00A926A5">
        <w:rPr>
          <w:sz w:val="21"/>
          <w:szCs w:val="21"/>
        </w:rPr>
        <w:t>,</w:t>
      </w:r>
      <w:r w:rsidRPr="00A926A5">
        <w:rPr>
          <w:sz w:val="21"/>
          <w:szCs w:val="21"/>
        </w:rPr>
        <w:t xml:space="preserve"> 2000.</w:t>
      </w:r>
    </w:p>
    <w:p w14:paraId="5B614759" w14:textId="6CD89EC1" w:rsidR="00D41C53" w:rsidRPr="00A926A5" w:rsidRDefault="00D41C53" w:rsidP="0047238E">
      <w:pPr>
        <w:pStyle w:val="content1"/>
        <w:numPr>
          <w:ilvl w:val="0"/>
          <w:numId w:val="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The Darla Moore School of Business Graduate Advisory Committee at </w:t>
      </w:r>
      <w:r w:rsidR="00F00A47" w:rsidRPr="00A926A5">
        <w:rPr>
          <w:sz w:val="21"/>
          <w:szCs w:val="21"/>
        </w:rPr>
        <w:t>USC, 2000</w:t>
      </w:r>
      <w:r w:rsidRPr="00A926A5">
        <w:rPr>
          <w:sz w:val="21"/>
          <w:szCs w:val="21"/>
        </w:rPr>
        <w:t>.</w:t>
      </w:r>
    </w:p>
    <w:p w14:paraId="62098711" w14:textId="3E65F52C" w:rsidR="00D41C53" w:rsidRPr="00A926A5" w:rsidRDefault="00D41C53" w:rsidP="000356C4">
      <w:pPr>
        <w:pStyle w:val="content1"/>
        <w:numPr>
          <w:ilvl w:val="0"/>
          <w:numId w:val="9"/>
        </w:numPr>
        <w:rPr>
          <w:sz w:val="21"/>
          <w:szCs w:val="21"/>
        </w:rPr>
      </w:pPr>
      <w:r w:rsidRPr="00A926A5">
        <w:rPr>
          <w:sz w:val="21"/>
          <w:szCs w:val="21"/>
        </w:rPr>
        <w:t>Southeast American Accounting Association Doctoral Consortium Fellow</w:t>
      </w:r>
      <w:r w:rsidR="004422B7" w:rsidRPr="00A926A5">
        <w:rPr>
          <w:sz w:val="21"/>
          <w:szCs w:val="21"/>
        </w:rPr>
        <w:t>,</w:t>
      </w:r>
      <w:r w:rsidRPr="00A926A5">
        <w:rPr>
          <w:sz w:val="21"/>
          <w:szCs w:val="21"/>
        </w:rPr>
        <w:t xml:space="preserve"> 1999.</w:t>
      </w:r>
    </w:p>
    <w:p w14:paraId="761D1F08" w14:textId="3B6396CB" w:rsidR="00D41C53" w:rsidRPr="00A926A5" w:rsidRDefault="000356C4" w:rsidP="008D587D">
      <w:pPr>
        <w:pStyle w:val="Heading1"/>
      </w:pPr>
      <w:r w:rsidRPr="00A926A5">
        <w:t>PUBLICATIONS</w:t>
      </w:r>
    </w:p>
    <w:p w14:paraId="5AA11E86" w14:textId="769CC06F" w:rsidR="001C24E5" w:rsidRPr="00A926A5" w:rsidRDefault="00D41C53" w:rsidP="008D587D">
      <w:pPr>
        <w:pStyle w:val="Heading2"/>
        <w:rPr>
          <w:b/>
        </w:rPr>
      </w:pPr>
      <w:proofErr w:type="gramStart"/>
      <w:r w:rsidRPr="00A926A5">
        <w:t>Refereed</w:t>
      </w:r>
      <w:proofErr w:type="gramEnd"/>
      <w:r w:rsidRPr="00A926A5">
        <w:t xml:space="preserve"> Journal Articles</w:t>
      </w:r>
    </w:p>
    <w:p w14:paraId="55F96E9D" w14:textId="61F5A9A0" w:rsidR="00F33983" w:rsidRPr="00A926A5" w:rsidRDefault="007334F9" w:rsidP="007334F9">
      <w:pPr>
        <w:pStyle w:val="ListParagraph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Reinstein, A., Churyk, N. T. </w:t>
      </w:r>
      <w:r w:rsidRPr="00A926A5">
        <w:rPr>
          <w:i/>
          <w:iCs/>
          <w:sz w:val="21"/>
          <w:szCs w:val="21"/>
        </w:rPr>
        <w:t>(Forthcoming</w:t>
      </w:r>
      <w:proofErr w:type="gramStart"/>
      <w:r w:rsidRPr="00A926A5">
        <w:rPr>
          <w:i/>
          <w:iCs/>
          <w:sz w:val="21"/>
          <w:szCs w:val="21"/>
        </w:rPr>
        <w:t>)</w:t>
      </w:r>
      <w:r w:rsidRPr="00A926A5">
        <w:rPr>
          <w:sz w:val="21"/>
          <w:szCs w:val="21"/>
        </w:rPr>
        <w:t>.Should</w:t>
      </w:r>
      <w:proofErr w:type="gramEnd"/>
      <w:r w:rsidRPr="00A926A5">
        <w:rPr>
          <w:sz w:val="21"/>
          <w:szCs w:val="21"/>
        </w:rPr>
        <w:t xml:space="preserve"> Peer Reviews of Governmental and </w:t>
      </w:r>
      <w:proofErr w:type="gramStart"/>
      <w:r w:rsidRPr="00A926A5">
        <w:rPr>
          <w:sz w:val="21"/>
          <w:szCs w:val="21"/>
        </w:rPr>
        <w:t>Employee  Benefit</w:t>
      </w:r>
      <w:proofErr w:type="gramEnd"/>
      <w:r w:rsidRPr="00A926A5">
        <w:rPr>
          <w:sz w:val="21"/>
          <w:szCs w:val="21"/>
        </w:rPr>
        <w:t xml:space="preserve"> Plan Audits Remain as Self-Regulated. </w:t>
      </w:r>
      <w:r w:rsidRPr="00A926A5">
        <w:rPr>
          <w:i/>
          <w:iCs/>
          <w:sz w:val="21"/>
          <w:szCs w:val="21"/>
        </w:rPr>
        <w:t xml:space="preserve">Journal of Forensic and Investigative Accounting. </w:t>
      </w:r>
    </w:p>
    <w:p w14:paraId="79CCE882" w14:textId="2B83A934" w:rsidR="007334F9" w:rsidRPr="00A926A5" w:rsidRDefault="007334F9" w:rsidP="007334F9">
      <w:pPr>
        <w:pStyle w:val="ListParagraph"/>
        <w:numPr>
          <w:ilvl w:val="0"/>
          <w:numId w:val="17"/>
        </w:numPr>
        <w:spacing w:before="100" w:beforeAutospacing="1" w:after="100" w:afterAutospacing="1"/>
        <w:rPr>
          <w:sz w:val="21"/>
          <w:szCs w:val="21"/>
        </w:rPr>
      </w:pPr>
      <w:r w:rsidRPr="00A926A5">
        <w:rPr>
          <w:sz w:val="21"/>
          <w:szCs w:val="21"/>
        </w:rPr>
        <w:t>Churyk, N.T.,</w:t>
      </w:r>
      <w:r w:rsidRPr="00A926A5">
        <w:rPr>
          <w:rStyle w:val="apple-converted-space"/>
          <w:sz w:val="21"/>
          <w:szCs w:val="21"/>
        </w:rPr>
        <w:t> </w:t>
      </w:r>
      <w:r w:rsidRPr="00A926A5">
        <w:rPr>
          <w:rStyle w:val="outlook-search-highlight"/>
          <w:sz w:val="21"/>
          <w:szCs w:val="21"/>
        </w:rPr>
        <w:t>Gulko</w:t>
      </w:r>
      <w:r w:rsidRPr="00A926A5">
        <w:rPr>
          <w:sz w:val="21"/>
          <w:szCs w:val="21"/>
        </w:rPr>
        <w:t xml:space="preserve">, N., McGuigan, N., </w:t>
      </w:r>
      <w:proofErr w:type="spellStart"/>
      <w:r w:rsidRPr="00A926A5">
        <w:rPr>
          <w:sz w:val="21"/>
          <w:szCs w:val="21"/>
        </w:rPr>
        <w:t>Middelberg</w:t>
      </w:r>
      <w:proofErr w:type="spellEnd"/>
      <w:r w:rsidRPr="00A926A5">
        <w:rPr>
          <w:sz w:val="21"/>
          <w:szCs w:val="21"/>
        </w:rPr>
        <w:t xml:space="preserve">, S., Lento, C., </w:t>
      </w:r>
      <w:proofErr w:type="spellStart"/>
      <w:r w:rsidRPr="00A926A5">
        <w:rPr>
          <w:sz w:val="21"/>
          <w:szCs w:val="21"/>
        </w:rPr>
        <w:t>Blondeel</w:t>
      </w:r>
      <w:proofErr w:type="spellEnd"/>
      <w:r w:rsidRPr="00A926A5">
        <w:rPr>
          <w:sz w:val="21"/>
          <w:szCs w:val="21"/>
        </w:rPr>
        <w:t>, E., Bouten, L., Sarwar, M., and Mintah, E.O. (</w:t>
      </w:r>
      <w:r w:rsidR="002460EB" w:rsidRPr="00A926A5">
        <w:rPr>
          <w:sz w:val="21"/>
          <w:szCs w:val="21"/>
        </w:rPr>
        <w:t>2026)</w:t>
      </w:r>
      <w:r w:rsidR="0098784C" w:rsidRPr="00A926A5">
        <w:rPr>
          <w:sz w:val="21"/>
          <w:szCs w:val="21"/>
        </w:rPr>
        <w:t xml:space="preserve">. </w:t>
      </w:r>
      <w:r w:rsidRPr="00A926A5">
        <w:rPr>
          <w:sz w:val="21"/>
          <w:szCs w:val="21"/>
        </w:rPr>
        <w:t>The role of gender in student perceptions of teaching excellence in accounting.</w:t>
      </w:r>
      <w:r w:rsidRPr="00A926A5">
        <w:rPr>
          <w:rStyle w:val="apple-converted-space"/>
          <w:sz w:val="21"/>
          <w:szCs w:val="21"/>
        </w:rPr>
        <w:t> </w:t>
      </w:r>
      <w:r w:rsidRPr="00A926A5">
        <w:rPr>
          <w:i/>
          <w:iCs/>
          <w:sz w:val="21"/>
          <w:szCs w:val="21"/>
        </w:rPr>
        <w:t>Journal of Accounting Education.</w:t>
      </w:r>
      <w:r w:rsidR="00D57C76" w:rsidRPr="00A926A5">
        <w:rPr>
          <w:sz w:val="21"/>
          <w:szCs w:val="21"/>
        </w:rPr>
        <w:t xml:space="preserve"> </w:t>
      </w:r>
      <w:r w:rsidR="00D57C76" w:rsidRPr="00A926A5">
        <w:rPr>
          <w:i/>
          <w:iCs/>
          <w:sz w:val="21"/>
          <w:szCs w:val="21"/>
        </w:rPr>
        <w:t>https://doi.org/10.1016/j.jaccedu.2026.101030</w:t>
      </w:r>
    </w:p>
    <w:p w14:paraId="40B53245" w14:textId="3C9B34BA" w:rsidR="00E17420" w:rsidRPr="00A926A5" w:rsidRDefault="00E17420" w:rsidP="00E17420">
      <w:pPr>
        <w:pStyle w:val="ListParagraph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Matuszewski, L. J., Eaton, T. V. (2025). Accounting Education Literature Review (2024). </w:t>
      </w:r>
      <w:r w:rsidRPr="00A926A5">
        <w:rPr>
          <w:i/>
          <w:iCs/>
          <w:sz w:val="21"/>
          <w:szCs w:val="21"/>
        </w:rPr>
        <w:t xml:space="preserve">Journal </w:t>
      </w:r>
      <w:r w:rsidR="00941433" w:rsidRPr="00A926A5">
        <w:rPr>
          <w:i/>
          <w:iCs/>
          <w:sz w:val="21"/>
          <w:szCs w:val="21"/>
        </w:rPr>
        <w:t>o</w:t>
      </w:r>
      <w:r w:rsidRPr="00A926A5">
        <w:rPr>
          <w:i/>
          <w:iCs/>
          <w:sz w:val="21"/>
          <w:szCs w:val="21"/>
        </w:rPr>
        <w:t xml:space="preserve">f Accounting Education, </w:t>
      </w:r>
      <w:r w:rsidR="0098228F" w:rsidRPr="00A926A5">
        <w:rPr>
          <w:sz w:val="21"/>
          <w:szCs w:val="21"/>
          <w:shd w:val="clear" w:color="auto" w:fill="FFFFFF"/>
        </w:rPr>
        <w:t>71(2):100969.</w:t>
      </w:r>
      <w:r w:rsidR="00C80C2A" w:rsidRPr="00A926A5">
        <w:rPr>
          <w:sz w:val="21"/>
          <w:szCs w:val="21"/>
        </w:rPr>
        <w:t xml:space="preserve"> </w:t>
      </w:r>
      <w:r w:rsidR="00C80C2A" w:rsidRPr="00A926A5">
        <w:rPr>
          <w:sz w:val="21"/>
          <w:szCs w:val="21"/>
          <w:shd w:val="clear" w:color="auto" w:fill="FFFFFF"/>
        </w:rPr>
        <w:t>https://doi.org/10.1016/j.jaccedu.2025.100969</w:t>
      </w:r>
    </w:p>
    <w:p w14:paraId="57C9C67C" w14:textId="0DE9013F" w:rsidR="007E7B23" w:rsidRPr="00A926A5" w:rsidRDefault="007E7B23" w:rsidP="00E17420">
      <w:pPr>
        <w:pStyle w:val="ListParagraph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Matuszewski, L. J., Eaton, T. V. (2024). Accounting Education Literature Review (2023). </w:t>
      </w:r>
      <w:r w:rsidRPr="00A926A5">
        <w:rPr>
          <w:i/>
          <w:iCs/>
          <w:sz w:val="21"/>
          <w:szCs w:val="21"/>
        </w:rPr>
        <w:t xml:space="preserve">Journal </w:t>
      </w:r>
      <w:r w:rsidR="00941433" w:rsidRPr="00A926A5">
        <w:rPr>
          <w:i/>
          <w:iCs/>
          <w:sz w:val="21"/>
          <w:szCs w:val="21"/>
        </w:rPr>
        <w:t>o</w:t>
      </w:r>
      <w:r w:rsidRPr="00A926A5">
        <w:rPr>
          <w:i/>
          <w:iCs/>
          <w:sz w:val="21"/>
          <w:szCs w:val="21"/>
        </w:rPr>
        <w:t>f Accounting Education, 67</w:t>
      </w:r>
      <w:r w:rsidRPr="00A926A5">
        <w:rPr>
          <w:sz w:val="21"/>
          <w:szCs w:val="21"/>
        </w:rPr>
        <w:t xml:space="preserve">, </w:t>
      </w:r>
      <w:r w:rsidR="00C80C2A" w:rsidRPr="00A926A5">
        <w:rPr>
          <w:sz w:val="21"/>
          <w:szCs w:val="21"/>
        </w:rPr>
        <w:t>(</w:t>
      </w:r>
      <w:r w:rsidRPr="00A926A5">
        <w:rPr>
          <w:sz w:val="21"/>
          <w:szCs w:val="21"/>
        </w:rPr>
        <w:t>2</w:t>
      </w:r>
      <w:r w:rsidR="00C80C2A" w:rsidRPr="00A926A5">
        <w:rPr>
          <w:sz w:val="21"/>
          <w:szCs w:val="21"/>
        </w:rPr>
        <w:t xml:space="preserve">): 100901. https://doi.org/10.1016/j.jaccedu.2024.100901 </w:t>
      </w:r>
    </w:p>
    <w:p w14:paraId="0999065F" w14:textId="61EAB4A3" w:rsidR="007E7B23" w:rsidRPr="00A926A5" w:rsidRDefault="007E7B23" w:rsidP="007E7B23">
      <w:pPr>
        <w:pStyle w:val="ListParagraph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Reinstein, A., Churyk, N. T., Miller, C. (2024). </w:t>
      </w:r>
      <w:r w:rsidR="00720B72" w:rsidRPr="00A926A5">
        <w:rPr>
          <w:sz w:val="21"/>
          <w:szCs w:val="21"/>
        </w:rPr>
        <w:t xml:space="preserve">Improving Audits of Larger Governmental Entities and Employee Benefit Plans: Is Self-Regulation </w:t>
      </w:r>
      <w:proofErr w:type="gramStart"/>
      <w:r w:rsidR="00720B72" w:rsidRPr="00A926A5">
        <w:rPr>
          <w:sz w:val="21"/>
          <w:szCs w:val="21"/>
        </w:rPr>
        <w:t>Enough?,</w:t>
      </w:r>
      <w:proofErr w:type="gramEnd"/>
      <w:r w:rsidR="00720B72" w:rsidRPr="00A926A5">
        <w:rPr>
          <w:sz w:val="21"/>
          <w:szCs w:val="21"/>
        </w:rPr>
        <w:t>"</w:t>
      </w:r>
      <w:r w:rsidRPr="00A926A5">
        <w:rPr>
          <w:sz w:val="21"/>
          <w:szCs w:val="21"/>
        </w:rPr>
        <w:t xml:space="preserve">? </w:t>
      </w:r>
      <w:r w:rsidRPr="00A926A5">
        <w:rPr>
          <w:i/>
          <w:iCs/>
          <w:sz w:val="21"/>
          <w:szCs w:val="21"/>
        </w:rPr>
        <w:t>CPA Journal</w:t>
      </w:r>
      <w:r w:rsidRPr="00A926A5">
        <w:rPr>
          <w:sz w:val="21"/>
          <w:szCs w:val="21"/>
        </w:rPr>
        <w:t>.</w:t>
      </w:r>
      <w:r w:rsidR="00D57C76" w:rsidRPr="00A926A5">
        <w:rPr>
          <w:sz w:val="21"/>
          <w:szCs w:val="21"/>
        </w:rPr>
        <w:t xml:space="preserve"> December.</w:t>
      </w:r>
    </w:p>
    <w:p w14:paraId="7DED09AC" w14:textId="5E2EDF13" w:rsidR="007E7B23" w:rsidRPr="00A926A5" w:rsidRDefault="007E7B23" w:rsidP="00E757CD">
      <w:pPr>
        <w:pStyle w:val="content1"/>
        <w:numPr>
          <w:ilvl w:val="0"/>
          <w:numId w:val="17"/>
        </w:numPr>
        <w:rPr>
          <w:i/>
          <w:iCs/>
          <w:sz w:val="21"/>
          <w:szCs w:val="21"/>
        </w:rPr>
      </w:pPr>
      <w:r w:rsidRPr="00A926A5">
        <w:rPr>
          <w:sz w:val="21"/>
          <w:szCs w:val="21"/>
        </w:rPr>
        <w:t xml:space="preserve">Gulko, N., Barber, K., Bouten, L., Churyk, N. T., Everaert, P., Gordon, E., </w:t>
      </w:r>
      <w:proofErr w:type="spellStart"/>
      <w:r w:rsidRPr="00A926A5">
        <w:rPr>
          <w:sz w:val="21"/>
          <w:szCs w:val="21"/>
        </w:rPr>
        <w:t>Kawor</w:t>
      </w:r>
      <w:proofErr w:type="spellEnd"/>
      <w:r w:rsidRPr="00A926A5">
        <w:rPr>
          <w:sz w:val="21"/>
          <w:szCs w:val="21"/>
        </w:rPr>
        <w:t xml:space="preserve">, S., Lento, C., McGuigan, N., </w:t>
      </w:r>
      <w:proofErr w:type="spellStart"/>
      <w:r w:rsidRPr="00A926A5">
        <w:rPr>
          <w:sz w:val="21"/>
          <w:szCs w:val="21"/>
        </w:rPr>
        <w:t>Middelberg</w:t>
      </w:r>
      <w:proofErr w:type="spellEnd"/>
      <w:r w:rsidRPr="00A926A5">
        <w:rPr>
          <w:sz w:val="21"/>
          <w:szCs w:val="21"/>
        </w:rPr>
        <w:t xml:space="preserve">, S. L., Mintah, E. O., </w:t>
      </w:r>
      <w:proofErr w:type="spellStart"/>
      <w:r w:rsidRPr="00A926A5">
        <w:rPr>
          <w:sz w:val="21"/>
          <w:szCs w:val="21"/>
        </w:rPr>
        <w:t>Muthaiyah</w:t>
      </w:r>
      <w:proofErr w:type="spellEnd"/>
      <w:r w:rsidRPr="00A926A5">
        <w:rPr>
          <w:sz w:val="21"/>
          <w:szCs w:val="21"/>
        </w:rPr>
        <w:t xml:space="preserve">, S., Sahoo, S. K., Sarwar, M., </w:t>
      </w:r>
      <w:proofErr w:type="spellStart"/>
      <w:r w:rsidRPr="00A926A5">
        <w:rPr>
          <w:sz w:val="21"/>
          <w:szCs w:val="21"/>
        </w:rPr>
        <w:t>Uwigbe</w:t>
      </w:r>
      <w:proofErr w:type="spellEnd"/>
      <w:r w:rsidRPr="00A926A5">
        <w:rPr>
          <w:sz w:val="21"/>
          <w:szCs w:val="21"/>
        </w:rPr>
        <w:t xml:space="preserve">, O., Withanage, N. (2024). Let the Students Be Heard – Student Voices on Teaching Excellence awards. </w:t>
      </w:r>
      <w:r w:rsidRPr="00A926A5">
        <w:rPr>
          <w:i/>
          <w:iCs/>
          <w:sz w:val="21"/>
          <w:szCs w:val="21"/>
        </w:rPr>
        <w:t>Studies in Higher Education</w:t>
      </w:r>
      <w:r w:rsidRPr="00A926A5">
        <w:rPr>
          <w:sz w:val="21"/>
          <w:szCs w:val="21"/>
        </w:rPr>
        <w:t>, 29. https://doi.org/10.1080/03075079.2024</w:t>
      </w:r>
    </w:p>
    <w:p w14:paraId="1F7F360C" w14:textId="17378CF0" w:rsidR="00E757CD" w:rsidRPr="00A926A5" w:rsidRDefault="00E757CD" w:rsidP="00E757CD">
      <w:pPr>
        <w:pStyle w:val="content1"/>
        <w:numPr>
          <w:ilvl w:val="0"/>
          <w:numId w:val="17"/>
        </w:numPr>
        <w:rPr>
          <w:i/>
          <w:iCs/>
          <w:sz w:val="21"/>
          <w:szCs w:val="21"/>
        </w:rPr>
      </w:pPr>
      <w:r w:rsidRPr="00A926A5">
        <w:rPr>
          <w:sz w:val="21"/>
          <w:szCs w:val="21"/>
        </w:rPr>
        <w:t xml:space="preserve">Churyk, N. T, Reinstein, A, Gross, G., and </w:t>
      </w:r>
      <w:proofErr w:type="spellStart"/>
      <w:r w:rsidRPr="00A926A5">
        <w:rPr>
          <w:sz w:val="21"/>
          <w:szCs w:val="21"/>
        </w:rPr>
        <w:t>Stoettner</w:t>
      </w:r>
      <w:proofErr w:type="spellEnd"/>
      <w:r w:rsidRPr="00A926A5">
        <w:rPr>
          <w:sz w:val="21"/>
          <w:szCs w:val="21"/>
        </w:rPr>
        <w:t>, R., (</w:t>
      </w:r>
      <w:r w:rsidR="00AB3E72" w:rsidRPr="00A926A5">
        <w:rPr>
          <w:sz w:val="21"/>
          <w:szCs w:val="21"/>
        </w:rPr>
        <w:t>2024)</w:t>
      </w:r>
      <w:r w:rsidRPr="00A926A5">
        <w:rPr>
          <w:sz w:val="21"/>
          <w:szCs w:val="21"/>
        </w:rPr>
        <w:t xml:space="preserve">. “Hasten Industries, </w:t>
      </w:r>
      <w:r w:rsidR="00325C9B" w:rsidRPr="00A926A5">
        <w:rPr>
          <w:sz w:val="21"/>
          <w:szCs w:val="21"/>
        </w:rPr>
        <w:t>Inc.: Revenue</w:t>
      </w:r>
      <w:r w:rsidRPr="00A926A5">
        <w:rPr>
          <w:sz w:val="21"/>
          <w:szCs w:val="21"/>
        </w:rPr>
        <w:t xml:space="preserve"> Recognition (ASC 606) Application.”  </w:t>
      </w:r>
      <w:r w:rsidRPr="00A926A5">
        <w:rPr>
          <w:i/>
          <w:iCs/>
          <w:sz w:val="21"/>
          <w:szCs w:val="21"/>
        </w:rPr>
        <w:t>Issues in Accounting Education.</w:t>
      </w:r>
      <w:r w:rsidR="007E7B23" w:rsidRPr="00A926A5">
        <w:rPr>
          <w:i/>
          <w:iCs/>
          <w:sz w:val="21"/>
          <w:szCs w:val="21"/>
        </w:rPr>
        <w:t xml:space="preserve"> 39</w:t>
      </w:r>
      <w:r w:rsidR="007E7B23" w:rsidRPr="00A926A5">
        <w:rPr>
          <w:sz w:val="21"/>
          <w:szCs w:val="21"/>
        </w:rPr>
        <w:t>(3), 121-132.</w:t>
      </w:r>
    </w:p>
    <w:p w14:paraId="1905AD71" w14:textId="418ED49C" w:rsidR="00E56628" w:rsidRPr="00A926A5" w:rsidRDefault="00E56628" w:rsidP="00AA489E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>Apostolou, B., Churyk, N.T</w:t>
      </w:r>
      <w:r w:rsidR="00AE4710" w:rsidRPr="00A926A5">
        <w:rPr>
          <w:sz w:val="21"/>
          <w:szCs w:val="21"/>
        </w:rPr>
        <w:t>.</w:t>
      </w:r>
      <w:r w:rsidRPr="00A926A5">
        <w:rPr>
          <w:sz w:val="21"/>
          <w:szCs w:val="21"/>
        </w:rPr>
        <w:t xml:space="preserve">, Hassel, J. M., and Matuszewski, L. (2023) “Accounting Education Literature Review </w:t>
      </w:r>
      <w:r w:rsidR="00AE4710" w:rsidRPr="00A926A5">
        <w:rPr>
          <w:sz w:val="21"/>
          <w:szCs w:val="21"/>
        </w:rPr>
        <w:t>(</w:t>
      </w:r>
      <w:r w:rsidRPr="00A926A5">
        <w:rPr>
          <w:sz w:val="21"/>
          <w:szCs w:val="21"/>
        </w:rPr>
        <w:t>2022</w:t>
      </w:r>
      <w:r w:rsidR="00AE4710" w:rsidRPr="00A926A5">
        <w:rPr>
          <w:sz w:val="21"/>
          <w:szCs w:val="21"/>
        </w:rPr>
        <w:t>)</w:t>
      </w:r>
      <w:r w:rsidRPr="00A926A5">
        <w:rPr>
          <w:sz w:val="21"/>
          <w:szCs w:val="21"/>
        </w:rPr>
        <w:t xml:space="preserve">.” </w:t>
      </w:r>
      <w:r w:rsidRPr="00A926A5">
        <w:rPr>
          <w:i/>
          <w:iCs/>
          <w:sz w:val="21"/>
          <w:szCs w:val="21"/>
        </w:rPr>
        <w:t>Journal of Accounting Education</w:t>
      </w:r>
      <w:r w:rsidR="00AE4710" w:rsidRPr="00A926A5">
        <w:rPr>
          <w:sz w:val="21"/>
          <w:szCs w:val="21"/>
        </w:rPr>
        <w:t xml:space="preserve">, 63. </w:t>
      </w:r>
      <w:r w:rsidRPr="00A926A5">
        <w:rPr>
          <w:sz w:val="21"/>
          <w:szCs w:val="21"/>
        </w:rPr>
        <w:t>https://doi.org/10.1016/j.jaccedu.2023.100831</w:t>
      </w:r>
    </w:p>
    <w:p w14:paraId="7DA9D355" w14:textId="10B7ACFD" w:rsidR="00AA489E" w:rsidRPr="00A926A5" w:rsidRDefault="00AA489E" w:rsidP="00AA489E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proofErr w:type="spellStart"/>
      <w:r w:rsidRPr="00A926A5">
        <w:rPr>
          <w:sz w:val="21"/>
          <w:szCs w:val="21"/>
        </w:rPr>
        <w:t>Ndicu</w:t>
      </w:r>
      <w:proofErr w:type="spellEnd"/>
      <w:r w:rsidRPr="00A926A5">
        <w:rPr>
          <w:sz w:val="21"/>
          <w:szCs w:val="21"/>
        </w:rPr>
        <w:t xml:space="preserve">, M. J., Pearson, T. C. </w:t>
      </w:r>
      <w:r w:rsidR="004C081A" w:rsidRPr="00A926A5">
        <w:rPr>
          <w:sz w:val="21"/>
          <w:szCs w:val="21"/>
        </w:rPr>
        <w:t xml:space="preserve">(2023). </w:t>
      </w:r>
      <w:r w:rsidRPr="00A926A5">
        <w:rPr>
          <w:sz w:val="21"/>
          <w:szCs w:val="21"/>
        </w:rPr>
        <w:t xml:space="preserve">"Fostering Professional Research Skills in the Undergraduate Accounting Curriculum," </w:t>
      </w:r>
      <w:r w:rsidRPr="00A926A5">
        <w:rPr>
          <w:i/>
          <w:iCs/>
          <w:sz w:val="21"/>
          <w:szCs w:val="21"/>
        </w:rPr>
        <w:t>Advances in Accounting Education</w:t>
      </w:r>
      <w:r w:rsidR="004C081A" w:rsidRPr="00A926A5">
        <w:rPr>
          <w:i/>
          <w:iCs/>
          <w:sz w:val="21"/>
          <w:szCs w:val="21"/>
        </w:rPr>
        <w:t xml:space="preserve"> 27</w:t>
      </w:r>
      <w:r w:rsidRPr="00A926A5">
        <w:rPr>
          <w:sz w:val="21"/>
          <w:szCs w:val="21"/>
        </w:rPr>
        <w:t>.</w:t>
      </w:r>
    </w:p>
    <w:p w14:paraId="7E7D83E2" w14:textId="3E4BD151" w:rsidR="009B5D6B" w:rsidRPr="00A926A5" w:rsidRDefault="009B5D6B" w:rsidP="009B3E20">
      <w:pPr>
        <w:pStyle w:val="ListParagraph"/>
        <w:numPr>
          <w:ilvl w:val="0"/>
          <w:numId w:val="17"/>
        </w:numPr>
        <w:rPr>
          <w:b/>
          <w:bCs/>
          <w:i/>
          <w:iCs/>
          <w:sz w:val="21"/>
          <w:szCs w:val="21"/>
        </w:rPr>
      </w:pPr>
      <w:r w:rsidRPr="00A926A5">
        <w:rPr>
          <w:iCs/>
          <w:sz w:val="21"/>
          <w:szCs w:val="21"/>
        </w:rPr>
        <w:t>Weirich, T., Churyk N.T. (</w:t>
      </w:r>
      <w:r w:rsidR="00C361AE" w:rsidRPr="00A926A5">
        <w:rPr>
          <w:iCs/>
          <w:sz w:val="21"/>
          <w:szCs w:val="21"/>
        </w:rPr>
        <w:t>2021).</w:t>
      </w:r>
      <w:r w:rsidRPr="00A926A5">
        <w:rPr>
          <w:iCs/>
          <w:sz w:val="21"/>
          <w:szCs w:val="21"/>
        </w:rPr>
        <w:t xml:space="preserve"> “</w:t>
      </w:r>
      <w:r w:rsidRPr="00A926A5">
        <w:rPr>
          <w:sz w:val="21"/>
          <w:szCs w:val="21"/>
        </w:rPr>
        <w:t xml:space="preserve">Accounting &amp; Audit Quality Perspective: Ensuring Reliable Fair Value Measurements &amp; Disclosures for the Curriculum.” </w:t>
      </w:r>
      <w:r w:rsidRPr="00A926A5">
        <w:rPr>
          <w:i/>
          <w:iCs/>
          <w:sz w:val="21"/>
          <w:szCs w:val="21"/>
        </w:rPr>
        <w:t>Advances in Accounting Education.</w:t>
      </w:r>
    </w:p>
    <w:p w14:paraId="7FE1C1EA" w14:textId="4926A456" w:rsidR="005A714F" w:rsidRPr="00A926A5" w:rsidRDefault="005A714F" w:rsidP="009B3E20">
      <w:pPr>
        <w:pStyle w:val="ListParagraph"/>
        <w:numPr>
          <w:ilvl w:val="0"/>
          <w:numId w:val="17"/>
        </w:numPr>
        <w:rPr>
          <w:iCs/>
          <w:sz w:val="21"/>
          <w:szCs w:val="21"/>
        </w:rPr>
      </w:pPr>
      <w:r w:rsidRPr="00A926A5">
        <w:rPr>
          <w:iCs/>
          <w:sz w:val="21"/>
          <w:szCs w:val="21"/>
        </w:rPr>
        <w:t>Fogarty, T., Reinstein, A., Chury</w:t>
      </w:r>
      <w:r w:rsidR="00F620D8" w:rsidRPr="00A926A5">
        <w:rPr>
          <w:iCs/>
          <w:sz w:val="21"/>
          <w:szCs w:val="21"/>
        </w:rPr>
        <w:t>k</w:t>
      </w:r>
      <w:r w:rsidRPr="00A926A5">
        <w:rPr>
          <w:iCs/>
          <w:sz w:val="21"/>
          <w:szCs w:val="21"/>
        </w:rPr>
        <w:t>, N,T.</w:t>
      </w:r>
      <w:r w:rsidR="00605BF2" w:rsidRPr="00A926A5">
        <w:rPr>
          <w:iCs/>
          <w:sz w:val="21"/>
          <w:szCs w:val="21"/>
        </w:rPr>
        <w:t xml:space="preserve"> </w:t>
      </w:r>
      <w:r w:rsidRPr="00A926A5">
        <w:rPr>
          <w:iCs/>
          <w:sz w:val="21"/>
          <w:szCs w:val="21"/>
        </w:rPr>
        <w:t xml:space="preserve">(2020). Is Peer Reviewing Having </w:t>
      </w:r>
      <w:proofErr w:type="gramStart"/>
      <w:r w:rsidRPr="00A926A5">
        <w:rPr>
          <w:iCs/>
          <w:sz w:val="21"/>
          <w:szCs w:val="21"/>
        </w:rPr>
        <w:t>A</w:t>
      </w:r>
      <w:proofErr w:type="gramEnd"/>
      <w:r w:rsidRPr="00A926A5">
        <w:rPr>
          <w:iCs/>
          <w:sz w:val="21"/>
          <w:szCs w:val="21"/>
        </w:rPr>
        <w:t xml:space="preserve"> Mid-Life Crisis? Should It? </w:t>
      </w:r>
      <w:r w:rsidRPr="00A926A5">
        <w:rPr>
          <w:i/>
          <w:sz w:val="21"/>
          <w:szCs w:val="21"/>
        </w:rPr>
        <w:t>The</w:t>
      </w:r>
      <w:r w:rsidRPr="00A926A5">
        <w:rPr>
          <w:iCs/>
          <w:sz w:val="21"/>
          <w:szCs w:val="21"/>
        </w:rPr>
        <w:t xml:space="preserve"> </w:t>
      </w:r>
      <w:r w:rsidRPr="00A926A5">
        <w:rPr>
          <w:i/>
          <w:sz w:val="21"/>
          <w:szCs w:val="21"/>
        </w:rPr>
        <w:t>CPA Journal.</w:t>
      </w:r>
      <w:r w:rsidRPr="00A926A5">
        <w:rPr>
          <w:iCs/>
          <w:sz w:val="21"/>
          <w:szCs w:val="21"/>
        </w:rPr>
        <w:t xml:space="preserve"> </w:t>
      </w:r>
      <w:r w:rsidR="00211F6B" w:rsidRPr="00A926A5">
        <w:rPr>
          <w:iCs/>
          <w:sz w:val="21"/>
          <w:szCs w:val="21"/>
        </w:rPr>
        <w:t>Dec 2020/Jan 2021</w:t>
      </w:r>
      <w:r w:rsidR="00547CBF" w:rsidRPr="00A926A5">
        <w:rPr>
          <w:iCs/>
          <w:sz w:val="21"/>
          <w:szCs w:val="21"/>
        </w:rPr>
        <w:t>.</w:t>
      </w:r>
    </w:p>
    <w:p w14:paraId="413B47A3" w14:textId="5914C6BC" w:rsidR="001D4A63" w:rsidRPr="00A926A5" w:rsidRDefault="001D4A63" w:rsidP="009B3E20">
      <w:pPr>
        <w:pStyle w:val="ListParagraph"/>
        <w:numPr>
          <w:ilvl w:val="0"/>
          <w:numId w:val="17"/>
        </w:numPr>
        <w:rPr>
          <w:i/>
          <w:sz w:val="21"/>
          <w:szCs w:val="21"/>
        </w:rPr>
      </w:pPr>
      <w:r w:rsidRPr="00A926A5">
        <w:rPr>
          <w:sz w:val="21"/>
          <w:szCs w:val="21"/>
        </w:rPr>
        <w:t>Reinstein, A., Churyk, N.T., Taylor, E., and Williams, P.</w:t>
      </w:r>
      <w:r w:rsidR="007B7C5A" w:rsidRPr="00A926A5">
        <w:rPr>
          <w:sz w:val="21"/>
          <w:szCs w:val="21"/>
        </w:rPr>
        <w:t xml:space="preserve"> (2019).</w:t>
      </w:r>
      <w:r w:rsidRPr="00A926A5">
        <w:rPr>
          <w:sz w:val="21"/>
          <w:szCs w:val="21"/>
        </w:rPr>
        <w:t xml:space="preserve"> “Using Accounting Department Advisory Councils and Higher Quality Continuing Education Requirements to Improve the Accounting Profession’s Ethical Reasoning Skill.” </w:t>
      </w:r>
      <w:r w:rsidRPr="00A926A5">
        <w:rPr>
          <w:i/>
          <w:sz w:val="21"/>
          <w:szCs w:val="21"/>
        </w:rPr>
        <w:t>Advances in Accounting Education</w:t>
      </w:r>
      <w:r w:rsidR="0073089C" w:rsidRPr="00A926A5">
        <w:rPr>
          <w:sz w:val="21"/>
          <w:szCs w:val="21"/>
        </w:rPr>
        <w:t xml:space="preserve">: </w:t>
      </w:r>
      <w:r w:rsidR="0073089C" w:rsidRPr="00A926A5">
        <w:rPr>
          <w:i/>
          <w:iCs/>
          <w:sz w:val="21"/>
          <w:szCs w:val="21"/>
        </w:rPr>
        <w:t>Teaching and Curriculum Innovations</w:t>
      </w:r>
      <w:r w:rsidR="00583C4C" w:rsidRPr="00A926A5">
        <w:rPr>
          <w:i/>
          <w:iCs/>
          <w:sz w:val="21"/>
          <w:szCs w:val="21"/>
        </w:rPr>
        <w:t xml:space="preserve">, </w:t>
      </w:r>
      <w:r w:rsidR="00583C4C" w:rsidRPr="00A926A5">
        <w:rPr>
          <w:sz w:val="21"/>
          <w:szCs w:val="21"/>
        </w:rPr>
        <w:t xml:space="preserve">23: </w:t>
      </w:r>
      <w:r w:rsidR="00CA7231" w:rsidRPr="00A926A5">
        <w:rPr>
          <w:sz w:val="21"/>
          <w:szCs w:val="21"/>
        </w:rPr>
        <w:t xml:space="preserve">177-193. </w:t>
      </w:r>
    </w:p>
    <w:p w14:paraId="468D5B0D" w14:textId="6D94136C" w:rsidR="007F454B" w:rsidRPr="00A926A5" w:rsidRDefault="007F454B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>Churyk, N.T, Yu, S., and Rick, B.</w:t>
      </w:r>
      <w:r w:rsidR="00BC57E5" w:rsidRPr="00A926A5">
        <w:rPr>
          <w:sz w:val="21"/>
          <w:szCs w:val="21"/>
        </w:rPr>
        <w:t xml:space="preserve"> (2019).</w:t>
      </w:r>
      <w:r w:rsidRPr="00A926A5">
        <w:rPr>
          <w:sz w:val="21"/>
          <w:szCs w:val="21"/>
        </w:rPr>
        <w:t xml:space="preserve"> “Stock Option Modification Plan.”</w:t>
      </w:r>
      <w:r w:rsidRPr="00A926A5">
        <w:rPr>
          <w:i/>
          <w:sz w:val="21"/>
          <w:szCs w:val="21"/>
        </w:rPr>
        <w:t xml:space="preserve"> </w:t>
      </w:r>
      <w:r w:rsidRPr="00A926A5">
        <w:rPr>
          <w:i/>
          <w:iCs/>
          <w:sz w:val="21"/>
          <w:szCs w:val="21"/>
        </w:rPr>
        <w:t>Advances in Accounting Education: Teaching and Curriculum Innovations</w:t>
      </w:r>
      <w:r w:rsidR="00583C4C" w:rsidRPr="00A926A5">
        <w:rPr>
          <w:sz w:val="21"/>
          <w:szCs w:val="21"/>
        </w:rPr>
        <w:t xml:space="preserve">, 23: 83-98. </w:t>
      </w:r>
    </w:p>
    <w:p w14:paraId="30A8EA9D" w14:textId="7CF71096" w:rsidR="009325FE" w:rsidRPr="00A926A5" w:rsidRDefault="00444D8B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lastRenderedPageBreak/>
        <w:t xml:space="preserve">Reinstein, A., Apostolou, B., Churyk, N. T. </w:t>
      </w:r>
      <w:r w:rsidR="00335AC9" w:rsidRPr="00A926A5">
        <w:rPr>
          <w:sz w:val="21"/>
          <w:szCs w:val="21"/>
        </w:rPr>
        <w:t xml:space="preserve">(2019). </w:t>
      </w:r>
      <w:r w:rsidRPr="00A926A5">
        <w:rPr>
          <w:sz w:val="21"/>
          <w:szCs w:val="21"/>
        </w:rPr>
        <w:t>"</w:t>
      </w:r>
      <w:r w:rsidR="00307BB6" w:rsidRPr="00A926A5">
        <w:rPr>
          <w:sz w:val="21"/>
          <w:szCs w:val="21"/>
        </w:rPr>
        <w:t xml:space="preserve"> Previewing Some Potential Implications of New European Union Rules for US Auditors</w:t>
      </w:r>
      <w:r w:rsidRPr="00A926A5">
        <w:rPr>
          <w:sz w:val="21"/>
          <w:szCs w:val="21"/>
        </w:rPr>
        <w:t xml:space="preserve">," </w:t>
      </w:r>
      <w:r w:rsidRPr="00A926A5">
        <w:rPr>
          <w:i/>
          <w:sz w:val="21"/>
          <w:szCs w:val="21"/>
        </w:rPr>
        <w:t xml:space="preserve">Today’s CPA. </w:t>
      </w:r>
      <w:r w:rsidR="00772F38" w:rsidRPr="00A926A5">
        <w:rPr>
          <w:i/>
          <w:sz w:val="21"/>
          <w:szCs w:val="21"/>
        </w:rPr>
        <w:t>March/April 2019.</w:t>
      </w:r>
    </w:p>
    <w:p w14:paraId="70A7919C" w14:textId="65A4C169" w:rsidR="000E6477" w:rsidRPr="00A926A5" w:rsidRDefault="00BB40ED" w:rsidP="009B3E20">
      <w:pPr>
        <w:pStyle w:val="ListParagraph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Reinstein, A., Churyk, N. T. (2019). “What Internal Auditors Should Know about New Revenue Recognition Standards.” </w:t>
      </w:r>
      <w:r w:rsidRPr="00A926A5">
        <w:rPr>
          <w:i/>
          <w:sz w:val="21"/>
          <w:szCs w:val="21"/>
        </w:rPr>
        <w:t>Internal Auditing</w:t>
      </w:r>
      <w:r w:rsidRPr="00A926A5">
        <w:rPr>
          <w:sz w:val="21"/>
          <w:szCs w:val="21"/>
        </w:rPr>
        <w:t>. March/April 2019.</w:t>
      </w:r>
    </w:p>
    <w:p w14:paraId="3C21F5B6" w14:textId="4068D817" w:rsidR="001513B6" w:rsidRPr="00A926A5" w:rsidRDefault="00A52345" w:rsidP="009B3E20">
      <w:pPr>
        <w:pStyle w:val="ListParagraph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Weirich, T., Churyk, N. T. (2018). "AIM Corporation: A Business Fraud Case Study," </w:t>
      </w:r>
      <w:r w:rsidRPr="00A926A5">
        <w:rPr>
          <w:i/>
          <w:iCs/>
          <w:sz w:val="21"/>
          <w:szCs w:val="21"/>
        </w:rPr>
        <w:t>Journal of Forensic Accounting Research</w:t>
      </w:r>
      <w:r w:rsidRPr="00A926A5">
        <w:rPr>
          <w:sz w:val="21"/>
          <w:szCs w:val="21"/>
        </w:rPr>
        <w:t>. 3 (1): 37-51.</w:t>
      </w:r>
      <w:r w:rsidR="000E6477" w:rsidRPr="00A926A5">
        <w:rPr>
          <w:sz w:val="21"/>
          <w:szCs w:val="21"/>
        </w:rPr>
        <w:t xml:space="preserve">  </w:t>
      </w:r>
    </w:p>
    <w:p w14:paraId="0173FA01" w14:textId="5A906C36" w:rsidR="00414E95" w:rsidRPr="00A926A5" w:rsidRDefault="006053CC" w:rsidP="009B3E20">
      <w:pPr>
        <w:pStyle w:val="ListParagraph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Reinstein, A., Churyk, N. T., Tate, S. </w:t>
      </w:r>
      <w:r w:rsidR="003F43E6" w:rsidRPr="00A926A5">
        <w:rPr>
          <w:sz w:val="21"/>
          <w:szCs w:val="21"/>
        </w:rPr>
        <w:t xml:space="preserve">(2018). </w:t>
      </w:r>
      <w:r w:rsidRPr="00A926A5">
        <w:rPr>
          <w:sz w:val="21"/>
          <w:szCs w:val="21"/>
        </w:rPr>
        <w:t>"Analyzing Pedagogical Approaches Us</w:t>
      </w:r>
      <w:r w:rsidR="00BB377A" w:rsidRPr="00A926A5">
        <w:rPr>
          <w:sz w:val="21"/>
          <w:szCs w:val="21"/>
        </w:rPr>
        <w:t xml:space="preserve">ed in Second Auditing Courses," </w:t>
      </w:r>
      <w:r w:rsidRPr="00A926A5">
        <w:rPr>
          <w:i/>
          <w:iCs/>
          <w:sz w:val="21"/>
          <w:szCs w:val="21"/>
        </w:rPr>
        <w:t>Advances in Accounting</w:t>
      </w:r>
      <w:r w:rsidRPr="00A926A5">
        <w:rPr>
          <w:sz w:val="21"/>
          <w:szCs w:val="21"/>
        </w:rPr>
        <w:t>.</w:t>
      </w:r>
      <w:r w:rsidR="00682DC3" w:rsidRPr="00A926A5">
        <w:rPr>
          <w:sz w:val="21"/>
          <w:szCs w:val="21"/>
        </w:rPr>
        <w:t xml:space="preserve"> 42: 110-124.</w:t>
      </w:r>
      <w:r w:rsidR="00B05539" w:rsidRPr="00A926A5">
        <w:rPr>
          <w:sz w:val="21"/>
          <w:szCs w:val="21"/>
        </w:rPr>
        <w:t xml:space="preserve"> </w:t>
      </w:r>
    </w:p>
    <w:p w14:paraId="261C81A0" w14:textId="65A9D224" w:rsidR="00414E95" w:rsidRPr="00A926A5" w:rsidRDefault="007070FE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Reinstein, A., Smith, L. </w:t>
      </w:r>
      <w:r w:rsidR="00406B97" w:rsidRPr="00A926A5">
        <w:rPr>
          <w:sz w:val="21"/>
          <w:szCs w:val="21"/>
        </w:rPr>
        <w:t>(2018).</w:t>
      </w:r>
      <w:r w:rsidR="00EE6DFA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 xml:space="preserve">Jones Enterprises Real Estate Investment Trust:   Comparing US and Canadian Acquisition Accounting; Balance Sheet and Security Commission Reporting; and Initial Public Offering Location. </w:t>
      </w:r>
      <w:r w:rsidRPr="00A926A5">
        <w:rPr>
          <w:i/>
          <w:iCs/>
          <w:sz w:val="21"/>
          <w:szCs w:val="21"/>
        </w:rPr>
        <w:t>Issues in Accounting Education</w:t>
      </w:r>
      <w:r w:rsidR="0000117A" w:rsidRPr="00A926A5">
        <w:rPr>
          <w:sz w:val="21"/>
          <w:szCs w:val="21"/>
        </w:rPr>
        <w:t>.</w:t>
      </w:r>
      <w:r w:rsidRPr="00A926A5">
        <w:rPr>
          <w:sz w:val="21"/>
          <w:szCs w:val="21"/>
        </w:rPr>
        <w:t xml:space="preserve"> </w:t>
      </w:r>
      <w:r w:rsidR="00406B97" w:rsidRPr="00A926A5">
        <w:rPr>
          <w:sz w:val="21"/>
          <w:szCs w:val="21"/>
        </w:rPr>
        <w:t>33 (2): 35-42.</w:t>
      </w:r>
      <w:r w:rsidR="00414E95" w:rsidRPr="00A926A5">
        <w:rPr>
          <w:sz w:val="21"/>
          <w:szCs w:val="21"/>
        </w:rPr>
        <w:t xml:space="preserve"> </w:t>
      </w:r>
    </w:p>
    <w:p w14:paraId="56F87854" w14:textId="13BE40C6" w:rsidR="007070FE" w:rsidRPr="00A926A5" w:rsidRDefault="00BD4F23" w:rsidP="007070FE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N., </w:t>
      </w:r>
      <w:proofErr w:type="spellStart"/>
      <w:r w:rsidRPr="00A926A5">
        <w:rPr>
          <w:sz w:val="21"/>
          <w:szCs w:val="21"/>
        </w:rPr>
        <w:t>deLange</w:t>
      </w:r>
      <w:proofErr w:type="spellEnd"/>
      <w:r w:rsidRPr="00A926A5">
        <w:rPr>
          <w:sz w:val="21"/>
          <w:szCs w:val="21"/>
        </w:rPr>
        <w:t xml:space="preserve">, P., Mason, S., Gross. G., Stoettner, R. </w:t>
      </w:r>
      <w:r w:rsidR="0016753E" w:rsidRPr="00A926A5">
        <w:rPr>
          <w:sz w:val="21"/>
          <w:szCs w:val="21"/>
        </w:rPr>
        <w:t xml:space="preserve">(2018) </w:t>
      </w:r>
      <w:r w:rsidRPr="00A926A5">
        <w:rPr>
          <w:sz w:val="21"/>
          <w:szCs w:val="21"/>
        </w:rPr>
        <w:t xml:space="preserve">" How to Lose Your $60 Million Company for $240: A Case Examining the Impact of Convertible Debt, Warrants, and Antidilution Provisions.” </w:t>
      </w:r>
      <w:r w:rsidRPr="00A926A5">
        <w:rPr>
          <w:i/>
          <w:sz w:val="21"/>
          <w:szCs w:val="21"/>
        </w:rPr>
        <w:t>Issues in Accounting Education</w:t>
      </w:r>
      <w:r w:rsidRPr="00A926A5">
        <w:rPr>
          <w:sz w:val="21"/>
          <w:szCs w:val="21"/>
        </w:rPr>
        <w:t xml:space="preserve">. </w:t>
      </w:r>
      <w:r w:rsidR="0016753E" w:rsidRPr="00A926A5">
        <w:rPr>
          <w:sz w:val="21"/>
          <w:szCs w:val="21"/>
        </w:rPr>
        <w:t>33</w:t>
      </w:r>
      <w:r w:rsidR="009325FE" w:rsidRPr="00A926A5">
        <w:rPr>
          <w:sz w:val="21"/>
          <w:szCs w:val="21"/>
        </w:rPr>
        <w:t xml:space="preserve"> </w:t>
      </w:r>
      <w:r w:rsidR="0016753E" w:rsidRPr="00A926A5">
        <w:rPr>
          <w:sz w:val="21"/>
          <w:szCs w:val="21"/>
        </w:rPr>
        <w:t>(1):65-73</w:t>
      </w:r>
      <w:r w:rsidR="0000117A" w:rsidRPr="00A926A5">
        <w:rPr>
          <w:sz w:val="21"/>
          <w:szCs w:val="21"/>
        </w:rPr>
        <w:t>.</w:t>
      </w:r>
      <w:r w:rsidR="00B05539" w:rsidRPr="00A926A5">
        <w:rPr>
          <w:sz w:val="21"/>
          <w:szCs w:val="21"/>
        </w:rPr>
        <w:t xml:space="preserve"> </w:t>
      </w:r>
    </w:p>
    <w:p w14:paraId="2023C7DD" w14:textId="33876B40" w:rsidR="00BD4F23" w:rsidRPr="00A926A5" w:rsidRDefault="00BD4F23" w:rsidP="009B3E20">
      <w:pPr>
        <w:pStyle w:val="content1"/>
        <w:numPr>
          <w:ilvl w:val="0"/>
          <w:numId w:val="17"/>
        </w:numPr>
        <w:rPr>
          <w:iCs/>
          <w:sz w:val="21"/>
          <w:szCs w:val="21"/>
        </w:rPr>
      </w:pPr>
      <w:r w:rsidRPr="00A926A5">
        <w:rPr>
          <w:sz w:val="21"/>
          <w:szCs w:val="21"/>
        </w:rPr>
        <w:t>Reinst</w:t>
      </w:r>
      <w:r w:rsidR="00623C39" w:rsidRPr="00A926A5">
        <w:rPr>
          <w:sz w:val="21"/>
          <w:szCs w:val="21"/>
        </w:rPr>
        <w:t>ein, A., Churyk, N. T. (2018</w:t>
      </w:r>
      <w:r w:rsidRPr="00A926A5">
        <w:rPr>
          <w:sz w:val="21"/>
          <w:szCs w:val="21"/>
        </w:rPr>
        <w:t xml:space="preserve">). Using MOOCs to Help Improve Internal Auditing’s Cyber Security Training. </w:t>
      </w:r>
      <w:r w:rsidRPr="00A926A5">
        <w:rPr>
          <w:i/>
          <w:iCs/>
          <w:sz w:val="21"/>
          <w:szCs w:val="21"/>
        </w:rPr>
        <w:t xml:space="preserve">Internal Auditing </w:t>
      </w:r>
      <w:r w:rsidRPr="00A926A5">
        <w:rPr>
          <w:sz w:val="21"/>
          <w:szCs w:val="21"/>
        </w:rPr>
        <w:t>(January/February 2018).</w:t>
      </w:r>
    </w:p>
    <w:p w14:paraId="191C3953" w14:textId="32A279EC" w:rsidR="00C96F07" w:rsidRPr="00A926A5" w:rsidRDefault="00701484" w:rsidP="009B3E20">
      <w:pPr>
        <w:pStyle w:val="content1"/>
        <w:numPr>
          <w:ilvl w:val="0"/>
          <w:numId w:val="17"/>
        </w:numPr>
        <w:rPr>
          <w:iCs/>
          <w:sz w:val="21"/>
          <w:szCs w:val="21"/>
        </w:rPr>
      </w:pPr>
      <w:r w:rsidRPr="00A926A5">
        <w:rPr>
          <w:sz w:val="21"/>
          <w:szCs w:val="21"/>
        </w:rPr>
        <w:t>Tate, S., Reinstein, A., Churyk, N. T.</w:t>
      </w:r>
      <w:r w:rsidR="00623C39" w:rsidRPr="00A926A5">
        <w:rPr>
          <w:sz w:val="21"/>
          <w:szCs w:val="21"/>
        </w:rPr>
        <w:t xml:space="preserve"> (2017). </w:t>
      </w:r>
      <w:r w:rsidRPr="00A926A5">
        <w:rPr>
          <w:sz w:val="21"/>
          <w:szCs w:val="21"/>
        </w:rPr>
        <w:t>"</w:t>
      </w:r>
      <w:r w:rsidR="00220288" w:rsidRPr="00A926A5">
        <w:rPr>
          <w:sz w:val="21"/>
          <w:szCs w:val="21"/>
        </w:rPr>
        <w:t>The</w:t>
      </w:r>
      <w:r w:rsidRPr="00A926A5">
        <w:rPr>
          <w:sz w:val="21"/>
          <w:szCs w:val="21"/>
        </w:rPr>
        <w:t xml:space="preserve"> Impact</w:t>
      </w:r>
      <w:r w:rsidR="00220288" w:rsidRPr="00A926A5">
        <w:rPr>
          <w:sz w:val="21"/>
          <w:szCs w:val="21"/>
        </w:rPr>
        <w:t xml:space="preserve"> of Online Education</w:t>
      </w:r>
      <w:r w:rsidRPr="00A926A5">
        <w:rPr>
          <w:sz w:val="21"/>
          <w:szCs w:val="21"/>
        </w:rPr>
        <w:t xml:space="preserve"> on Accou</w:t>
      </w:r>
      <w:r w:rsidR="006F0C82" w:rsidRPr="00A926A5">
        <w:rPr>
          <w:sz w:val="21"/>
          <w:szCs w:val="21"/>
        </w:rPr>
        <w:t>nting Recruiting,"</w:t>
      </w:r>
      <w:r w:rsidR="00EC2AA0" w:rsidRPr="00A926A5">
        <w:rPr>
          <w:sz w:val="21"/>
          <w:szCs w:val="21"/>
        </w:rPr>
        <w:t xml:space="preserve"> </w:t>
      </w:r>
      <w:r w:rsidR="006F0C82" w:rsidRPr="00A926A5">
        <w:rPr>
          <w:i/>
          <w:iCs/>
          <w:sz w:val="21"/>
          <w:szCs w:val="21"/>
        </w:rPr>
        <w:t xml:space="preserve">The CPA Journal, LXXXVII </w:t>
      </w:r>
      <w:r w:rsidR="006F0C82" w:rsidRPr="00A926A5">
        <w:rPr>
          <w:sz w:val="21"/>
          <w:szCs w:val="21"/>
        </w:rPr>
        <w:t>(9), 13-15.</w:t>
      </w:r>
    </w:p>
    <w:p w14:paraId="0A632858" w14:textId="257D72DA" w:rsidR="00517692" w:rsidRPr="00A926A5" w:rsidRDefault="00C96F07" w:rsidP="00C96F07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>Churyk, N. T., Lanier, D.</w:t>
      </w:r>
      <w:r w:rsidR="006F0C82" w:rsidRPr="00A926A5">
        <w:rPr>
          <w:sz w:val="21"/>
          <w:szCs w:val="21"/>
        </w:rPr>
        <w:t xml:space="preserve"> (2017).</w:t>
      </w:r>
      <w:r w:rsidRPr="00A926A5">
        <w:rPr>
          <w:sz w:val="21"/>
          <w:szCs w:val="21"/>
        </w:rPr>
        <w:t xml:space="preserve"> “Detecting Fraud Using Newly Developed Potential </w:t>
      </w:r>
      <w:r w:rsidR="007070FE" w:rsidRPr="00A926A5">
        <w:rPr>
          <w:sz w:val="21"/>
          <w:szCs w:val="21"/>
        </w:rPr>
        <w:t xml:space="preserve">Fraud Indicators." </w:t>
      </w:r>
      <w:r w:rsidRPr="00A926A5">
        <w:rPr>
          <w:i/>
          <w:sz w:val="21"/>
          <w:szCs w:val="21"/>
        </w:rPr>
        <w:t>Journal of Forensic and Investigative Accounting</w:t>
      </w:r>
      <w:r w:rsidRPr="00A926A5">
        <w:rPr>
          <w:sz w:val="21"/>
          <w:szCs w:val="21"/>
        </w:rPr>
        <w:t xml:space="preserve">. </w:t>
      </w:r>
      <w:r w:rsidR="007070FE" w:rsidRPr="00A926A5">
        <w:rPr>
          <w:sz w:val="21"/>
          <w:szCs w:val="21"/>
        </w:rPr>
        <w:t>9, 2 (July – December).</w:t>
      </w:r>
    </w:p>
    <w:p w14:paraId="3362F42F" w14:textId="3698978D" w:rsidR="00C96F07" w:rsidRPr="00A926A5" w:rsidRDefault="00517692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Yu, S., Gross, G. </w:t>
      </w:r>
      <w:proofErr w:type="spellStart"/>
      <w:r w:rsidR="000536B4" w:rsidRPr="00A926A5">
        <w:rPr>
          <w:sz w:val="21"/>
          <w:szCs w:val="21"/>
        </w:rPr>
        <w:t>Stoettner</w:t>
      </w:r>
      <w:proofErr w:type="spellEnd"/>
      <w:r w:rsidR="000536B4" w:rsidRPr="00A926A5">
        <w:rPr>
          <w:sz w:val="21"/>
          <w:szCs w:val="21"/>
        </w:rPr>
        <w:t xml:space="preserve">, R. </w:t>
      </w:r>
      <w:r w:rsidR="006F0C82" w:rsidRPr="00A926A5">
        <w:rPr>
          <w:sz w:val="21"/>
          <w:szCs w:val="21"/>
        </w:rPr>
        <w:t xml:space="preserve">(2017) </w:t>
      </w:r>
      <w:r w:rsidRPr="00A926A5">
        <w:rPr>
          <w:sz w:val="21"/>
          <w:szCs w:val="21"/>
        </w:rPr>
        <w:t xml:space="preserve">"Foreign Currency Translation and Consolidation: Monarch Pumps, Inc. Case Study," </w:t>
      </w:r>
      <w:r w:rsidRPr="00A926A5">
        <w:rPr>
          <w:i/>
          <w:iCs/>
          <w:sz w:val="21"/>
          <w:szCs w:val="21"/>
        </w:rPr>
        <w:t>Global Perspectives on Accounting Education</w:t>
      </w:r>
      <w:r w:rsidRPr="00A926A5">
        <w:rPr>
          <w:sz w:val="21"/>
          <w:szCs w:val="21"/>
        </w:rPr>
        <w:t>.</w:t>
      </w:r>
      <w:r w:rsidR="007070FE" w:rsidRPr="00A926A5">
        <w:rPr>
          <w:sz w:val="21"/>
          <w:szCs w:val="21"/>
        </w:rPr>
        <w:t xml:space="preserve"> 14, 1-9.</w:t>
      </w:r>
    </w:p>
    <w:p w14:paraId="4633463B" w14:textId="68C627F3" w:rsidR="00461510" w:rsidRPr="00A926A5" w:rsidRDefault="00195AA4" w:rsidP="009B3E20">
      <w:pPr>
        <w:pStyle w:val="ListParagraph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>Reinstein, A., Hepp, G. W., Churyk, N. T. (</w:t>
      </w:r>
      <w:r w:rsidR="006F0C82" w:rsidRPr="00A926A5">
        <w:rPr>
          <w:sz w:val="21"/>
          <w:szCs w:val="21"/>
        </w:rPr>
        <w:t>2017</w:t>
      </w:r>
      <w:r w:rsidRPr="00A926A5">
        <w:rPr>
          <w:sz w:val="21"/>
          <w:szCs w:val="21"/>
        </w:rPr>
        <w:t>). “Recent Independence Issues Under the AICPA’s Revised Code of Professional Conduct</w:t>
      </w:r>
      <w:r w:rsidR="00422950" w:rsidRPr="00A926A5">
        <w:rPr>
          <w:sz w:val="21"/>
          <w:szCs w:val="21"/>
        </w:rPr>
        <w:t>.”</w:t>
      </w:r>
      <w:r w:rsidRPr="00A926A5">
        <w:rPr>
          <w:sz w:val="21"/>
          <w:szCs w:val="21"/>
        </w:rPr>
        <w:t xml:space="preserve"> </w:t>
      </w:r>
      <w:r w:rsidRPr="00A926A5">
        <w:rPr>
          <w:i/>
          <w:iCs/>
          <w:sz w:val="21"/>
          <w:szCs w:val="21"/>
        </w:rPr>
        <w:t>Today's CPA</w:t>
      </w:r>
      <w:r w:rsidRPr="00A926A5">
        <w:rPr>
          <w:sz w:val="21"/>
          <w:szCs w:val="21"/>
        </w:rPr>
        <w:t>.</w:t>
      </w:r>
      <w:r w:rsidR="006F0C82" w:rsidRPr="00A926A5">
        <w:rPr>
          <w:sz w:val="21"/>
          <w:szCs w:val="21"/>
        </w:rPr>
        <w:t xml:space="preserve"> </w:t>
      </w:r>
      <w:r w:rsidR="006F0C82" w:rsidRPr="00A926A5">
        <w:rPr>
          <w:i/>
          <w:iCs/>
          <w:sz w:val="21"/>
          <w:szCs w:val="21"/>
        </w:rPr>
        <w:t>45</w:t>
      </w:r>
      <w:r w:rsidR="006F0C82" w:rsidRPr="00A926A5">
        <w:rPr>
          <w:sz w:val="21"/>
          <w:szCs w:val="21"/>
        </w:rPr>
        <w:t>(3).</w:t>
      </w:r>
    </w:p>
    <w:p w14:paraId="61DD9CC4" w14:textId="5F3C3E92" w:rsidR="00B67842" w:rsidRPr="00A926A5" w:rsidRDefault="00B67842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>Rein</w:t>
      </w:r>
      <w:r w:rsidR="00422950" w:rsidRPr="00A926A5">
        <w:rPr>
          <w:sz w:val="21"/>
          <w:szCs w:val="21"/>
        </w:rPr>
        <w:t>stein, A., Arya, A., Churyk, N</w:t>
      </w:r>
      <w:r w:rsidR="00195AA4" w:rsidRPr="00A926A5">
        <w:rPr>
          <w:sz w:val="21"/>
          <w:szCs w:val="21"/>
        </w:rPr>
        <w:t>.</w:t>
      </w:r>
      <w:r w:rsidR="000667A1" w:rsidRPr="00A926A5">
        <w:rPr>
          <w:sz w:val="21"/>
          <w:szCs w:val="21"/>
        </w:rPr>
        <w:t xml:space="preserve"> (2017).</w:t>
      </w:r>
      <w:r w:rsidR="00195AA4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 xml:space="preserve">“Accounting for Accrued Workers’ Compensation Costs: A Complex Adoption of Incurred but not Reported Liabilities.” </w:t>
      </w:r>
      <w:r w:rsidRPr="00A926A5">
        <w:rPr>
          <w:i/>
          <w:sz w:val="21"/>
          <w:szCs w:val="21"/>
        </w:rPr>
        <w:t>Today’s</w:t>
      </w:r>
      <w:r w:rsidRPr="00A926A5">
        <w:rPr>
          <w:sz w:val="21"/>
          <w:szCs w:val="21"/>
        </w:rPr>
        <w:t xml:space="preserve"> </w:t>
      </w:r>
      <w:r w:rsidRPr="00A926A5">
        <w:rPr>
          <w:i/>
          <w:sz w:val="21"/>
          <w:szCs w:val="21"/>
        </w:rPr>
        <w:t>CPA</w:t>
      </w:r>
      <w:r w:rsidRPr="00A926A5">
        <w:rPr>
          <w:sz w:val="21"/>
          <w:szCs w:val="21"/>
        </w:rPr>
        <w:t>.</w:t>
      </w:r>
    </w:p>
    <w:p w14:paraId="24DBFE75" w14:textId="15EFBD69" w:rsidR="00C85A9D" w:rsidRPr="00A926A5" w:rsidRDefault="00C85A9D" w:rsidP="009B3E20">
      <w:pPr>
        <w:pStyle w:val="ListParagraph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Reinstein, A., Smith, L. </w:t>
      </w:r>
      <w:r w:rsidR="00485FD8" w:rsidRPr="00A926A5">
        <w:rPr>
          <w:sz w:val="21"/>
          <w:szCs w:val="21"/>
        </w:rPr>
        <w:t xml:space="preserve">(2016). </w:t>
      </w:r>
      <w:r w:rsidRPr="00A926A5">
        <w:rPr>
          <w:sz w:val="21"/>
          <w:szCs w:val="21"/>
        </w:rPr>
        <w:t xml:space="preserve">"Retail Leases: A Case Study Examining Archived, </w:t>
      </w:r>
      <w:r w:rsidR="00E57D17" w:rsidRPr="00A926A5">
        <w:rPr>
          <w:sz w:val="21"/>
          <w:szCs w:val="21"/>
        </w:rPr>
        <w:t>Current, and Future Standards,"</w:t>
      </w:r>
      <w:r w:rsidRPr="00A926A5">
        <w:rPr>
          <w:i/>
          <w:iCs/>
          <w:sz w:val="21"/>
          <w:szCs w:val="21"/>
        </w:rPr>
        <w:t xml:space="preserve"> Advances in Accounting Education</w:t>
      </w:r>
      <w:r w:rsidR="000E05DC" w:rsidRPr="00A926A5">
        <w:rPr>
          <w:i/>
          <w:iCs/>
          <w:sz w:val="21"/>
          <w:szCs w:val="21"/>
        </w:rPr>
        <w:t>:</w:t>
      </w:r>
      <w:r w:rsidR="00200920" w:rsidRPr="00A926A5">
        <w:rPr>
          <w:i/>
          <w:iCs/>
          <w:sz w:val="21"/>
          <w:szCs w:val="21"/>
        </w:rPr>
        <w:t xml:space="preserve"> </w:t>
      </w:r>
      <w:r w:rsidR="000E05DC" w:rsidRPr="00A926A5">
        <w:rPr>
          <w:i/>
          <w:iCs/>
          <w:sz w:val="21"/>
          <w:szCs w:val="21"/>
        </w:rPr>
        <w:t>Teaching and Curriculum Innovations</w:t>
      </w:r>
      <w:r w:rsidRPr="00A926A5">
        <w:rPr>
          <w:sz w:val="21"/>
          <w:szCs w:val="21"/>
        </w:rPr>
        <w:t>.</w:t>
      </w:r>
      <w:r w:rsidR="00195AA4" w:rsidRPr="00A926A5">
        <w:rPr>
          <w:sz w:val="21"/>
          <w:szCs w:val="21"/>
        </w:rPr>
        <w:t xml:space="preserve"> </w:t>
      </w:r>
      <w:r w:rsidR="00195AA4" w:rsidRPr="00A926A5">
        <w:rPr>
          <w:i/>
          <w:iCs/>
          <w:sz w:val="21"/>
          <w:szCs w:val="21"/>
        </w:rPr>
        <w:t>19</w:t>
      </w:r>
      <w:r w:rsidR="00195AA4" w:rsidRPr="00A926A5">
        <w:rPr>
          <w:sz w:val="21"/>
          <w:szCs w:val="21"/>
        </w:rPr>
        <w:t>, 165-193.</w:t>
      </w:r>
    </w:p>
    <w:p w14:paraId="5664BDD2" w14:textId="21B69A0C" w:rsidR="00B67842" w:rsidRPr="00A926A5" w:rsidRDefault="00B67842" w:rsidP="00AA489E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Yu, S. S., Churyk, N. T., Reinstein, A. </w:t>
      </w:r>
      <w:r w:rsidR="00485FD8" w:rsidRPr="00A926A5">
        <w:rPr>
          <w:sz w:val="21"/>
          <w:szCs w:val="21"/>
        </w:rPr>
        <w:t xml:space="preserve">(2016), </w:t>
      </w:r>
      <w:r w:rsidRPr="00A926A5">
        <w:rPr>
          <w:sz w:val="21"/>
          <w:szCs w:val="21"/>
        </w:rPr>
        <w:t>"Internal Audit’s Role in Detecting Corporate Scandals: A Reason to Consider Not Outsourcin</w:t>
      </w:r>
      <w:r w:rsidR="00E57D17" w:rsidRPr="00A926A5">
        <w:rPr>
          <w:sz w:val="21"/>
          <w:szCs w:val="21"/>
        </w:rPr>
        <w:t>g the Internal Audit Function,"</w:t>
      </w:r>
      <w:r w:rsidRPr="00A926A5">
        <w:rPr>
          <w:i/>
          <w:iCs/>
          <w:sz w:val="21"/>
          <w:szCs w:val="21"/>
        </w:rPr>
        <w:t xml:space="preserve"> Internal Auditing</w:t>
      </w:r>
      <w:r w:rsidRPr="00A926A5">
        <w:rPr>
          <w:sz w:val="21"/>
          <w:szCs w:val="21"/>
        </w:rPr>
        <w:t>.</w:t>
      </w:r>
      <w:r w:rsidR="00195AA4" w:rsidRPr="00A926A5">
        <w:rPr>
          <w:sz w:val="21"/>
          <w:szCs w:val="21"/>
        </w:rPr>
        <w:t xml:space="preserve"> </w:t>
      </w:r>
      <w:r w:rsidR="00195AA4" w:rsidRPr="00A926A5">
        <w:rPr>
          <w:i/>
          <w:iCs/>
          <w:sz w:val="21"/>
          <w:szCs w:val="21"/>
        </w:rPr>
        <w:t>31</w:t>
      </w:r>
      <w:r w:rsidR="00195AA4" w:rsidRPr="00A926A5">
        <w:rPr>
          <w:sz w:val="21"/>
          <w:szCs w:val="21"/>
        </w:rPr>
        <w:t>(2), 5-9.</w:t>
      </w:r>
    </w:p>
    <w:p w14:paraId="4763225D" w14:textId="1DCD7216" w:rsidR="00B67842" w:rsidRPr="00A926A5" w:rsidRDefault="00B67842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  <w:lang w:val="fr-FR"/>
        </w:rPr>
        <w:t xml:space="preserve">Chang, A., Yu, S. S., Reinstein, A., Churyk, N. T. (2016). </w:t>
      </w:r>
      <w:r w:rsidRPr="00A926A5">
        <w:rPr>
          <w:sz w:val="21"/>
          <w:szCs w:val="21"/>
        </w:rPr>
        <w:t xml:space="preserve">"An Overview of Investor Sentiment in Stock Market," </w:t>
      </w:r>
      <w:r w:rsidRPr="00A926A5">
        <w:rPr>
          <w:i/>
          <w:iCs/>
          <w:sz w:val="21"/>
          <w:szCs w:val="21"/>
        </w:rPr>
        <w:t>Journal of Contemporary Business Issues</w:t>
      </w:r>
      <w:r w:rsidRPr="00A926A5">
        <w:rPr>
          <w:sz w:val="21"/>
          <w:szCs w:val="21"/>
        </w:rPr>
        <w:t>, 21 (1), 1-7. http://http://www.wiu.edu/cbt/jcbi/journals/naas2015.php</w:t>
      </w:r>
    </w:p>
    <w:p w14:paraId="06571EBB" w14:textId="294DB7C5" w:rsidR="0050017A" w:rsidRPr="00A926A5" w:rsidRDefault="00B67842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Rick, B., Churyk, N. T., Reinstein, A. (2016). "Recognizing Software Revenue," </w:t>
      </w:r>
      <w:r w:rsidRPr="00A926A5">
        <w:rPr>
          <w:i/>
          <w:iCs/>
          <w:sz w:val="21"/>
          <w:szCs w:val="21"/>
        </w:rPr>
        <w:t>Strategic Finance</w:t>
      </w:r>
      <w:r w:rsidRPr="00A926A5">
        <w:rPr>
          <w:sz w:val="21"/>
          <w:szCs w:val="21"/>
        </w:rPr>
        <w:t xml:space="preserve"> (March 2016).</w:t>
      </w:r>
    </w:p>
    <w:p w14:paraId="60FBEF5A" w14:textId="44AAB32D" w:rsidR="00C85A9D" w:rsidRPr="00A926A5" w:rsidRDefault="00C85A9D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  <w:lang w:val="fr-FR"/>
        </w:rPr>
        <w:t xml:space="preserve">Reinstein, A., Cefaratti, M. A., Churyk, N. T. (2015). </w:t>
      </w:r>
      <w:r w:rsidRPr="00A926A5">
        <w:rPr>
          <w:sz w:val="21"/>
          <w:szCs w:val="21"/>
        </w:rPr>
        <w:t xml:space="preserve">"Examining the Internal Auditor’s Role Regarding Key Federal Laws and Regulation," </w:t>
      </w:r>
      <w:r w:rsidRPr="00A926A5">
        <w:rPr>
          <w:i/>
          <w:iCs/>
          <w:sz w:val="21"/>
          <w:szCs w:val="21"/>
        </w:rPr>
        <w:t>Internal Auditing</w:t>
      </w:r>
      <w:r w:rsidRPr="00A926A5">
        <w:rPr>
          <w:sz w:val="21"/>
          <w:szCs w:val="21"/>
        </w:rPr>
        <w:t>.</w:t>
      </w:r>
    </w:p>
    <w:p w14:paraId="46AFF311" w14:textId="3B51F239" w:rsidR="00145E5B" w:rsidRPr="00A926A5" w:rsidRDefault="00E6327E" w:rsidP="009B3E20">
      <w:pPr>
        <w:pStyle w:val="content1"/>
        <w:numPr>
          <w:ilvl w:val="0"/>
          <w:numId w:val="17"/>
        </w:numPr>
        <w:rPr>
          <w:i/>
          <w:sz w:val="21"/>
          <w:szCs w:val="21"/>
        </w:rPr>
      </w:pPr>
      <w:r w:rsidRPr="00A926A5">
        <w:rPr>
          <w:sz w:val="21"/>
          <w:szCs w:val="21"/>
        </w:rPr>
        <w:t>Churyk, N. T., Yu, S. S., Gross, G., Stoettner, R. (2015)</w:t>
      </w:r>
      <w:r w:rsidR="007630EE" w:rsidRPr="00A926A5">
        <w:rPr>
          <w:sz w:val="21"/>
          <w:szCs w:val="21"/>
        </w:rPr>
        <w:t>.</w:t>
      </w:r>
      <w:r w:rsidRPr="00A926A5">
        <w:rPr>
          <w:sz w:val="21"/>
          <w:szCs w:val="21"/>
        </w:rPr>
        <w:t xml:space="preserve"> “Johnson Manufacturing Case Study – Bankruptcy.” </w:t>
      </w:r>
      <w:r w:rsidRPr="00A926A5">
        <w:rPr>
          <w:i/>
          <w:sz w:val="21"/>
          <w:szCs w:val="21"/>
        </w:rPr>
        <w:t>Journal of Accounting Education</w:t>
      </w:r>
      <w:r w:rsidR="00B67842" w:rsidRPr="00A926A5">
        <w:rPr>
          <w:i/>
          <w:sz w:val="21"/>
          <w:szCs w:val="21"/>
        </w:rPr>
        <w:t xml:space="preserve">, 33(4) </w:t>
      </w:r>
      <w:r w:rsidRPr="00A926A5">
        <w:rPr>
          <w:i/>
          <w:sz w:val="21"/>
          <w:szCs w:val="21"/>
        </w:rPr>
        <w:t>(with David Stout, prior Editor-in-Chief)</w:t>
      </w:r>
      <w:r w:rsidRPr="00A926A5">
        <w:rPr>
          <w:sz w:val="21"/>
          <w:szCs w:val="21"/>
        </w:rPr>
        <w:t>.</w:t>
      </w:r>
    </w:p>
    <w:p w14:paraId="1506DDA4" w14:textId="026353B6" w:rsidR="006A7B5F" w:rsidRPr="00A926A5" w:rsidRDefault="009F2D08" w:rsidP="004D4C95">
      <w:pPr>
        <w:pStyle w:val="NoSpacing"/>
        <w:numPr>
          <w:ilvl w:val="0"/>
          <w:numId w:val="17"/>
        </w:numPr>
        <w:tabs>
          <w:tab w:val="left" w:pos="720"/>
        </w:tabs>
        <w:rPr>
          <w:rFonts w:ascii="Times New Roman" w:hAnsi="Times New Roman"/>
          <w:sz w:val="21"/>
          <w:szCs w:val="21"/>
        </w:rPr>
      </w:pPr>
      <w:r w:rsidRPr="00A926A5">
        <w:rPr>
          <w:rFonts w:ascii="Times New Roman" w:hAnsi="Times New Roman"/>
          <w:sz w:val="21"/>
          <w:szCs w:val="21"/>
        </w:rPr>
        <w:t xml:space="preserve">Chang, </w:t>
      </w:r>
      <w:r w:rsidR="007630EE" w:rsidRPr="00A926A5">
        <w:rPr>
          <w:rFonts w:ascii="Times New Roman" w:hAnsi="Times New Roman"/>
          <w:sz w:val="21"/>
          <w:szCs w:val="21"/>
        </w:rPr>
        <w:t>A., Churyk, N.T., Yu, S. (2015).</w:t>
      </w:r>
      <w:r w:rsidRPr="00A926A5">
        <w:rPr>
          <w:rFonts w:ascii="Times New Roman" w:hAnsi="Times New Roman"/>
          <w:sz w:val="21"/>
          <w:szCs w:val="21"/>
        </w:rPr>
        <w:t xml:space="preserve"> “Reducing the Observed Perception Gap Between Stakeholders,” </w:t>
      </w:r>
      <w:r w:rsidRPr="00A926A5">
        <w:rPr>
          <w:rFonts w:ascii="Times New Roman" w:hAnsi="Times New Roman"/>
          <w:i/>
          <w:sz w:val="21"/>
          <w:szCs w:val="21"/>
        </w:rPr>
        <w:t>Research in Higher</w:t>
      </w:r>
      <w:r w:rsidR="006A7B5F" w:rsidRPr="00A926A5">
        <w:rPr>
          <w:rFonts w:ascii="Times New Roman" w:hAnsi="Times New Roman"/>
          <w:i/>
          <w:sz w:val="21"/>
          <w:szCs w:val="21"/>
        </w:rPr>
        <w:t xml:space="preserve"> Education</w:t>
      </w:r>
      <w:r w:rsidR="006A7B5F" w:rsidRPr="00A926A5">
        <w:rPr>
          <w:rFonts w:ascii="Times New Roman" w:hAnsi="Times New Roman"/>
          <w:sz w:val="21"/>
          <w:szCs w:val="21"/>
        </w:rPr>
        <w:t>, 29, 1-9.</w:t>
      </w:r>
    </w:p>
    <w:p w14:paraId="50297F64" w14:textId="2D6D75C9" w:rsidR="00372875" w:rsidRPr="00A926A5" w:rsidRDefault="00372875" w:rsidP="009B3E20">
      <w:pPr>
        <w:pStyle w:val="NoSpacing"/>
        <w:numPr>
          <w:ilvl w:val="0"/>
          <w:numId w:val="17"/>
        </w:numPr>
        <w:tabs>
          <w:tab w:val="left" w:pos="720"/>
        </w:tabs>
        <w:rPr>
          <w:rFonts w:ascii="Times New Roman" w:hAnsi="Times New Roman"/>
          <w:sz w:val="21"/>
          <w:szCs w:val="21"/>
        </w:rPr>
      </w:pPr>
      <w:r w:rsidRPr="00A926A5">
        <w:rPr>
          <w:rFonts w:ascii="Times New Roman" w:hAnsi="Times New Roman"/>
          <w:sz w:val="21"/>
          <w:szCs w:val="21"/>
        </w:rPr>
        <w:t xml:space="preserve">Churyk, N. T., Reinstein, A., Landers, G. </w:t>
      </w:r>
      <w:r w:rsidR="001B77FF" w:rsidRPr="00A926A5">
        <w:rPr>
          <w:rFonts w:ascii="Times New Roman" w:hAnsi="Times New Roman"/>
          <w:sz w:val="21"/>
          <w:szCs w:val="21"/>
        </w:rPr>
        <w:t>(2015)</w:t>
      </w:r>
      <w:r w:rsidR="007630EE" w:rsidRPr="00A926A5">
        <w:rPr>
          <w:rFonts w:ascii="Times New Roman" w:hAnsi="Times New Roman"/>
          <w:sz w:val="21"/>
          <w:szCs w:val="21"/>
        </w:rPr>
        <w:t>.</w:t>
      </w:r>
      <w:r w:rsidR="001B77FF" w:rsidRPr="00A926A5">
        <w:rPr>
          <w:rFonts w:ascii="Times New Roman" w:hAnsi="Times New Roman"/>
          <w:sz w:val="21"/>
          <w:szCs w:val="21"/>
        </w:rPr>
        <w:t xml:space="preserve"> </w:t>
      </w:r>
      <w:r w:rsidRPr="00A926A5">
        <w:rPr>
          <w:rFonts w:ascii="Times New Roman" w:hAnsi="Times New Roman"/>
          <w:sz w:val="21"/>
          <w:szCs w:val="21"/>
        </w:rPr>
        <w:t>"Leasing: Red</w:t>
      </w:r>
      <w:r w:rsidR="00545FBD" w:rsidRPr="00A926A5">
        <w:rPr>
          <w:rFonts w:ascii="Times New Roman" w:hAnsi="Times New Roman"/>
          <w:sz w:val="21"/>
          <w:szCs w:val="21"/>
        </w:rPr>
        <w:t>ucing the Game of Hiding Risk,"</w:t>
      </w:r>
      <w:r w:rsidRPr="00A926A5">
        <w:rPr>
          <w:rFonts w:ascii="Times New Roman" w:hAnsi="Times New Roman"/>
          <w:i/>
          <w:iCs/>
          <w:sz w:val="21"/>
          <w:szCs w:val="21"/>
        </w:rPr>
        <w:t xml:space="preserve"> Journal of Accounting &amp; Organizational Change, </w:t>
      </w:r>
      <w:r w:rsidRPr="00A926A5">
        <w:rPr>
          <w:rFonts w:ascii="Times New Roman" w:hAnsi="Times New Roman"/>
          <w:iCs/>
          <w:sz w:val="21"/>
          <w:szCs w:val="21"/>
        </w:rPr>
        <w:t>11 (2</w:t>
      </w:r>
      <w:r w:rsidRPr="00A926A5">
        <w:rPr>
          <w:rFonts w:ascii="Times New Roman" w:hAnsi="Times New Roman"/>
          <w:i/>
          <w:iCs/>
          <w:sz w:val="21"/>
          <w:szCs w:val="21"/>
        </w:rPr>
        <w:t>)</w:t>
      </w:r>
      <w:r w:rsidRPr="00A926A5">
        <w:rPr>
          <w:rFonts w:ascii="Times New Roman" w:hAnsi="Times New Roman"/>
          <w:sz w:val="21"/>
          <w:szCs w:val="21"/>
        </w:rPr>
        <w:t>.</w:t>
      </w:r>
    </w:p>
    <w:p w14:paraId="1F324481" w14:textId="70F3ECCF" w:rsidR="004C6C3A" w:rsidRPr="00A926A5" w:rsidRDefault="00782AA8" w:rsidP="009B3E20">
      <w:pPr>
        <w:pStyle w:val="section2"/>
        <w:numPr>
          <w:ilvl w:val="0"/>
          <w:numId w:val="17"/>
        </w:numPr>
        <w:rPr>
          <w:b w:val="0"/>
          <w:sz w:val="21"/>
          <w:szCs w:val="21"/>
        </w:rPr>
      </w:pPr>
      <w:r w:rsidRPr="00A926A5">
        <w:rPr>
          <w:b w:val="0"/>
          <w:sz w:val="21"/>
          <w:szCs w:val="21"/>
        </w:rPr>
        <w:t>Churyk, N. T., Ste</w:t>
      </w:r>
      <w:r w:rsidR="00230930" w:rsidRPr="00A926A5">
        <w:rPr>
          <w:b w:val="0"/>
          <w:sz w:val="21"/>
          <w:szCs w:val="21"/>
        </w:rPr>
        <w:t>nka, R.</w:t>
      </w:r>
      <w:r w:rsidR="007630EE" w:rsidRPr="00A926A5">
        <w:rPr>
          <w:b w:val="0"/>
          <w:sz w:val="21"/>
          <w:szCs w:val="21"/>
        </w:rPr>
        <w:t xml:space="preserve"> (2014).</w:t>
      </w:r>
      <w:r w:rsidR="00230930" w:rsidRPr="00A926A5">
        <w:rPr>
          <w:b w:val="0"/>
          <w:sz w:val="21"/>
          <w:szCs w:val="21"/>
        </w:rPr>
        <w:t xml:space="preserve"> "Accounting for Complex </w:t>
      </w:r>
      <w:r w:rsidR="00B64B7B" w:rsidRPr="00A926A5">
        <w:rPr>
          <w:b w:val="0"/>
          <w:sz w:val="21"/>
          <w:szCs w:val="21"/>
        </w:rPr>
        <w:t xml:space="preserve">Investment Transactions," </w:t>
      </w:r>
      <w:r w:rsidR="00F05769" w:rsidRPr="00A926A5">
        <w:rPr>
          <w:b w:val="0"/>
          <w:i/>
          <w:iCs/>
          <w:sz w:val="21"/>
          <w:szCs w:val="21"/>
        </w:rPr>
        <w:t>Journal of Accounting Education</w:t>
      </w:r>
      <w:r w:rsidR="00F05769" w:rsidRPr="00A926A5">
        <w:rPr>
          <w:b w:val="0"/>
          <w:sz w:val="21"/>
          <w:szCs w:val="21"/>
        </w:rPr>
        <w:t>, 32(4).</w:t>
      </w:r>
    </w:p>
    <w:p w14:paraId="36CC9FA0" w14:textId="5D90602A" w:rsidR="00230930" w:rsidRPr="00A926A5" w:rsidRDefault="006E60A2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>Jermak</w:t>
      </w:r>
      <w:r w:rsidR="00D41C53" w:rsidRPr="00A926A5">
        <w:rPr>
          <w:sz w:val="21"/>
          <w:szCs w:val="21"/>
        </w:rPr>
        <w:t xml:space="preserve">owicz, E., Reinstein, A., Churyk, N. T. (2014). "IFRS Framework-Based Case Study: Daimler Chrysler: Adopting IFRS Accounting Policies," </w:t>
      </w:r>
      <w:r w:rsidR="00D41C53" w:rsidRPr="00A926A5">
        <w:rPr>
          <w:i/>
          <w:iCs/>
          <w:sz w:val="21"/>
          <w:szCs w:val="21"/>
        </w:rPr>
        <w:t xml:space="preserve">Journal </w:t>
      </w:r>
      <w:r w:rsidR="00326B08" w:rsidRPr="00A926A5">
        <w:rPr>
          <w:i/>
          <w:iCs/>
          <w:sz w:val="21"/>
          <w:szCs w:val="21"/>
        </w:rPr>
        <w:t>o</w:t>
      </w:r>
      <w:r w:rsidR="00D41C53" w:rsidRPr="00A926A5">
        <w:rPr>
          <w:i/>
          <w:iCs/>
          <w:sz w:val="21"/>
          <w:szCs w:val="21"/>
        </w:rPr>
        <w:t>f Accounting Education</w:t>
      </w:r>
      <w:r w:rsidR="00D41C53" w:rsidRPr="00A926A5">
        <w:rPr>
          <w:sz w:val="21"/>
          <w:szCs w:val="21"/>
        </w:rPr>
        <w:t>, 32 (3), 15.</w:t>
      </w:r>
    </w:p>
    <w:p w14:paraId="2818A899" w14:textId="1CABE74D" w:rsidR="00230930" w:rsidRPr="00A926A5" w:rsidRDefault="00230930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Mantzke, K. L., Johnson, J. M., Reinstein, A. </w:t>
      </w:r>
      <w:r w:rsidR="007630EE" w:rsidRPr="00A926A5">
        <w:rPr>
          <w:sz w:val="21"/>
          <w:szCs w:val="21"/>
        </w:rPr>
        <w:t>(2014).</w:t>
      </w:r>
      <w:r w:rsidR="004D55BB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 xml:space="preserve">"Tax Refunds on Overstated Earnings: A Valuation Puzzle," </w:t>
      </w:r>
      <w:r w:rsidRPr="00A926A5">
        <w:rPr>
          <w:i/>
          <w:iCs/>
          <w:sz w:val="21"/>
          <w:szCs w:val="21"/>
        </w:rPr>
        <w:t xml:space="preserve">Journal of Corporate Accounting </w:t>
      </w:r>
      <w:r w:rsidR="00793647" w:rsidRPr="00A926A5">
        <w:rPr>
          <w:i/>
          <w:iCs/>
          <w:sz w:val="21"/>
          <w:szCs w:val="21"/>
        </w:rPr>
        <w:t>a</w:t>
      </w:r>
      <w:r w:rsidRPr="00A926A5">
        <w:rPr>
          <w:i/>
          <w:iCs/>
          <w:sz w:val="21"/>
          <w:szCs w:val="21"/>
        </w:rPr>
        <w:t>nd Finance</w:t>
      </w:r>
      <w:r w:rsidR="001B1658" w:rsidRPr="00A926A5">
        <w:rPr>
          <w:sz w:val="21"/>
          <w:szCs w:val="21"/>
        </w:rPr>
        <w:t>, 26 (1): 45-52.</w:t>
      </w:r>
    </w:p>
    <w:p w14:paraId="639634CE" w14:textId="68867573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Pope, K. R., Churyk, N. T. (2013). "The Anatomy of a Whistle-Blower Letter: A Descriptive Study," </w:t>
      </w:r>
      <w:r w:rsidRPr="00A926A5">
        <w:rPr>
          <w:i/>
          <w:iCs/>
          <w:sz w:val="21"/>
          <w:szCs w:val="21"/>
        </w:rPr>
        <w:t>Journal of Forensic and Investigative Accounting</w:t>
      </w:r>
      <w:r w:rsidRPr="00A926A5">
        <w:rPr>
          <w:sz w:val="21"/>
          <w:szCs w:val="21"/>
        </w:rPr>
        <w:t>, 6 (1).</w:t>
      </w:r>
    </w:p>
    <w:p w14:paraId="5B23CE11" w14:textId="5A08DAAC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Reinstein, A., Churyk, N. T. (2013). "New Financial Statement Reporting Requirements for Healthcare </w:t>
      </w:r>
      <w:r w:rsidRPr="00A926A5">
        <w:rPr>
          <w:sz w:val="21"/>
          <w:szCs w:val="21"/>
        </w:rPr>
        <w:lastRenderedPageBreak/>
        <w:t xml:space="preserve">Entities and Insurers," </w:t>
      </w:r>
      <w:r w:rsidRPr="00A926A5">
        <w:rPr>
          <w:i/>
          <w:iCs/>
          <w:sz w:val="21"/>
          <w:szCs w:val="21"/>
        </w:rPr>
        <w:t>Journal of Hospital Administration</w:t>
      </w:r>
      <w:r w:rsidRPr="00A926A5">
        <w:rPr>
          <w:sz w:val="21"/>
          <w:szCs w:val="21"/>
        </w:rPr>
        <w:t>, 2 (3), 21-27.</w:t>
      </w:r>
    </w:p>
    <w:p w14:paraId="6B075F96" w14:textId="73F4CDE1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Reinstein, A., Thomas, S. (2013). "Examining the Accounting for Defined Benefit Pension Costs," </w:t>
      </w:r>
      <w:r w:rsidRPr="00A926A5">
        <w:rPr>
          <w:i/>
          <w:iCs/>
          <w:sz w:val="21"/>
          <w:szCs w:val="21"/>
        </w:rPr>
        <w:t>Accountancy Business and the Public Interest</w:t>
      </w:r>
      <w:r w:rsidRPr="00A926A5">
        <w:rPr>
          <w:sz w:val="21"/>
          <w:szCs w:val="21"/>
        </w:rPr>
        <w:t>, 12.</w:t>
      </w:r>
    </w:p>
    <w:p w14:paraId="12D78CA9" w14:textId="645106A1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Reinstein, A., Churyk, N. T. (2013). "Auditing and Accounting for the Consolidation of Variable Interest Entities," </w:t>
      </w:r>
      <w:r w:rsidR="00326B08" w:rsidRPr="00A926A5">
        <w:rPr>
          <w:i/>
          <w:iCs/>
          <w:sz w:val="21"/>
          <w:szCs w:val="21"/>
        </w:rPr>
        <w:t>Journal o</w:t>
      </w:r>
      <w:r w:rsidR="00F05769" w:rsidRPr="00A926A5">
        <w:rPr>
          <w:i/>
          <w:iCs/>
          <w:sz w:val="21"/>
          <w:szCs w:val="21"/>
        </w:rPr>
        <w:t>f Corporate Accounting a</w:t>
      </w:r>
      <w:r w:rsidRPr="00A926A5">
        <w:rPr>
          <w:i/>
          <w:iCs/>
          <w:sz w:val="21"/>
          <w:szCs w:val="21"/>
        </w:rPr>
        <w:t>nd Finance</w:t>
      </w:r>
      <w:r w:rsidRPr="00A926A5">
        <w:rPr>
          <w:sz w:val="21"/>
          <w:szCs w:val="21"/>
        </w:rPr>
        <w:t>, 24 (6).</w:t>
      </w:r>
    </w:p>
    <w:p w14:paraId="7F196F91" w14:textId="6356C87C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Yu, S. S., Churyk, N. T., Chang, A. (2013). "Are Students Ready for Their Future Accounting Careers? Insights From Observed Perceptions Gaps Among Employers, Interns, and Alumni," </w:t>
      </w:r>
      <w:r w:rsidRPr="00A926A5">
        <w:rPr>
          <w:i/>
          <w:iCs/>
          <w:sz w:val="21"/>
          <w:szCs w:val="21"/>
        </w:rPr>
        <w:t>Global Perspectives on Accounting Education</w:t>
      </w:r>
      <w:r w:rsidRPr="00A926A5">
        <w:rPr>
          <w:sz w:val="21"/>
          <w:szCs w:val="21"/>
        </w:rPr>
        <w:t>, 10, 1-15.</w:t>
      </w:r>
    </w:p>
    <w:p w14:paraId="01CBFD0F" w14:textId="45A04FCC" w:rsidR="00D41C53" w:rsidRPr="00A926A5" w:rsidRDefault="00F05769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>Lee, C</w:t>
      </w:r>
      <w:r w:rsidR="00D41C53" w:rsidRPr="00A926A5">
        <w:rPr>
          <w:sz w:val="21"/>
          <w:szCs w:val="21"/>
        </w:rPr>
        <w:t xml:space="preserve">., Churyk, N. T., Clinton, B. D. (2013). "Detecting Fraud Before Catastrophe," </w:t>
      </w:r>
      <w:r w:rsidR="00D41C53" w:rsidRPr="00A926A5">
        <w:rPr>
          <w:i/>
          <w:iCs/>
          <w:sz w:val="21"/>
          <w:szCs w:val="21"/>
        </w:rPr>
        <w:t>Strategic Finance</w:t>
      </w:r>
      <w:r w:rsidR="00D41C53" w:rsidRPr="00A926A5">
        <w:rPr>
          <w:sz w:val="21"/>
          <w:szCs w:val="21"/>
        </w:rPr>
        <w:t>, March 2013, 33-37.</w:t>
      </w:r>
    </w:p>
    <w:p w14:paraId="6B85DB67" w14:textId="5BE455DB" w:rsidR="00D41C53" w:rsidRPr="00A926A5" w:rsidRDefault="00F05769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>Lee, C.</w:t>
      </w:r>
      <w:r w:rsidR="00D41C53" w:rsidRPr="00A926A5">
        <w:rPr>
          <w:sz w:val="21"/>
          <w:szCs w:val="21"/>
        </w:rPr>
        <w:t xml:space="preserve">, Churyk, N. T., Clinton, B. D. (2013). "Validating Early Fraud Prediction Using Narrative Disclosures," </w:t>
      </w:r>
      <w:r w:rsidR="00D41C53" w:rsidRPr="00A926A5">
        <w:rPr>
          <w:i/>
          <w:iCs/>
          <w:sz w:val="21"/>
          <w:szCs w:val="21"/>
        </w:rPr>
        <w:t>Journal of Forensic and Investigative Accounting</w:t>
      </w:r>
      <w:r w:rsidR="00D41C53" w:rsidRPr="00A926A5">
        <w:rPr>
          <w:sz w:val="21"/>
          <w:szCs w:val="21"/>
        </w:rPr>
        <w:t>, 5 (1), 35-57.</w:t>
      </w:r>
    </w:p>
    <w:p w14:paraId="4D33F81B" w14:textId="11E23F9A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Reinstein, A., Churyk, N. T. (2012). "How We Can Help Prepare </w:t>
      </w:r>
      <w:proofErr w:type="gramStart"/>
      <w:r w:rsidRPr="00A926A5">
        <w:rPr>
          <w:sz w:val="21"/>
          <w:szCs w:val="21"/>
        </w:rPr>
        <w:t>The</w:t>
      </w:r>
      <w:proofErr w:type="gramEnd"/>
      <w:r w:rsidRPr="00A926A5">
        <w:rPr>
          <w:sz w:val="21"/>
          <w:szCs w:val="21"/>
        </w:rPr>
        <w:t xml:space="preserve"> Next Generation of Our Profession’s Leaders," </w:t>
      </w:r>
      <w:r w:rsidRPr="00A926A5">
        <w:rPr>
          <w:i/>
          <w:iCs/>
          <w:sz w:val="21"/>
          <w:szCs w:val="21"/>
        </w:rPr>
        <w:t>Michigan CPA</w:t>
      </w:r>
      <w:r w:rsidRPr="00A926A5">
        <w:rPr>
          <w:sz w:val="21"/>
          <w:szCs w:val="21"/>
        </w:rPr>
        <w:t xml:space="preserve"> (628), 8.</w:t>
      </w:r>
    </w:p>
    <w:p w14:paraId="75498531" w14:textId="0612A75C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Reinstein, A., Churyk, N. T., Berde, S. (2012). "Changes in Accounting for Consolidation of Variable Interest Entities," </w:t>
      </w:r>
      <w:r w:rsidR="00F05769" w:rsidRPr="00A926A5">
        <w:rPr>
          <w:i/>
          <w:iCs/>
          <w:sz w:val="21"/>
          <w:szCs w:val="21"/>
        </w:rPr>
        <w:t>Journal o</w:t>
      </w:r>
      <w:r w:rsidR="00793647" w:rsidRPr="00A926A5">
        <w:rPr>
          <w:i/>
          <w:iCs/>
          <w:sz w:val="21"/>
          <w:szCs w:val="21"/>
        </w:rPr>
        <w:t>f Corporate Accounting a</w:t>
      </w:r>
      <w:r w:rsidRPr="00A926A5">
        <w:rPr>
          <w:i/>
          <w:iCs/>
          <w:sz w:val="21"/>
          <w:szCs w:val="21"/>
        </w:rPr>
        <w:t>nd Finance</w:t>
      </w:r>
      <w:r w:rsidRPr="00A926A5">
        <w:rPr>
          <w:sz w:val="21"/>
          <w:szCs w:val="21"/>
        </w:rPr>
        <w:t xml:space="preserve"> (May-June), 55-60.</w:t>
      </w:r>
    </w:p>
    <w:p w14:paraId="0C661FFA" w14:textId="5F68BA30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Reinstein, A., Churyk, N. T. (2012). "FASB's ASU 2011-7 Changes Financial Statement Reporting Requirements," </w:t>
      </w:r>
      <w:proofErr w:type="spellStart"/>
      <w:r w:rsidRPr="00A926A5">
        <w:rPr>
          <w:i/>
          <w:iCs/>
          <w:sz w:val="21"/>
          <w:szCs w:val="21"/>
        </w:rPr>
        <w:t>hfm</w:t>
      </w:r>
      <w:proofErr w:type="spellEnd"/>
      <w:r w:rsidRPr="00A926A5">
        <w:rPr>
          <w:sz w:val="21"/>
          <w:szCs w:val="21"/>
        </w:rPr>
        <w:t xml:space="preserve"> (Feb 2012), 40-42.</w:t>
      </w:r>
    </w:p>
    <w:p w14:paraId="71988861" w14:textId="7E1555B2" w:rsidR="006C5BAE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Johnson, J. M., Churyk, N. T. (2011). "The Effect of New Accounting Rules on Capital Leases: A Study of Current Reporting Practices," </w:t>
      </w:r>
      <w:r w:rsidRPr="00A926A5">
        <w:rPr>
          <w:i/>
          <w:iCs/>
          <w:sz w:val="21"/>
          <w:szCs w:val="21"/>
        </w:rPr>
        <w:t>Journal of Equipment Lease Financing</w:t>
      </w:r>
      <w:r w:rsidRPr="00A926A5">
        <w:rPr>
          <w:sz w:val="21"/>
          <w:szCs w:val="21"/>
        </w:rPr>
        <w:t>, 29 (1), 1-6.</w:t>
      </w:r>
    </w:p>
    <w:p w14:paraId="348B87D6" w14:textId="411AF3AD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Yu, S. S., Blumstein, H., Larkin, R. (2011). "Accountants’ Relief Foundation: A Not-for-Profit Case Examining Contribution Receipts and Distributions," </w:t>
      </w:r>
      <w:r w:rsidR="00326B08" w:rsidRPr="00A926A5">
        <w:rPr>
          <w:i/>
          <w:iCs/>
          <w:sz w:val="21"/>
          <w:szCs w:val="21"/>
        </w:rPr>
        <w:t>Journal o</w:t>
      </w:r>
      <w:r w:rsidRPr="00A926A5">
        <w:rPr>
          <w:i/>
          <w:iCs/>
          <w:sz w:val="21"/>
          <w:szCs w:val="21"/>
        </w:rPr>
        <w:t>f Accounting Education</w:t>
      </w:r>
      <w:r w:rsidRPr="00A926A5">
        <w:rPr>
          <w:sz w:val="21"/>
          <w:szCs w:val="21"/>
        </w:rPr>
        <w:t>, 29 (1), 60-85.</w:t>
      </w:r>
    </w:p>
    <w:p w14:paraId="7815A8AB" w14:textId="0733B5FE" w:rsidR="00A66CAD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Reinstein, A., Churyk, N. T. (2011). "What Attorneys Should Know about International Financial Reporting," </w:t>
      </w:r>
      <w:r w:rsidRPr="00A926A5">
        <w:rPr>
          <w:i/>
          <w:iCs/>
          <w:sz w:val="21"/>
          <w:szCs w:val="21"/>
        </w:rPr>
        <w:t>Michigan International Lawyer</w:t>
      </w:r>
      <w:r w:rsidRPr="00A926A5">
        <w:rPr>
          <w:sz w:val="21"/>
          <w:szCs w:val="21"/>
        </w:rPr>
        <w:t>, XXIII (III), 3-7.</w:t>
      </w:r>
    </w:p>
    <w:p w14:paraId="5C4361DF" w14:textId="7D05FB3F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Reinstein, A., Gross, G. M. (2011). "Raleigh Building Products Case: A Teaching Case that Highlights the Differences between IFRS and US GAAP," </w:t>
      </w:r>
      <w:r w:rsidR="00F05769" w:rsidRPr="00A926A5">
        <w:rPr>
          <w:i/>
          <w:iCs/>
          <w:sz w:val="21"/>
          <w:szCs w:val="21"/>
        </w:rPr>
        <w:t>Journal o</w:t>
      </w:r>
      <w:r w:rsidRPr="00A926A5">
        <w:rPr>
          <w:i/>
          <w:iCs/>
          <w:sz w:val="21"/>
          <w:szCs w:val="21"/>
        </w:rPr>
        <w:t>f Accounting Education</w:t>
      </w:r>
      <w:r w:rsidRPr="00A926A5">
        <w:rPr>
          <w:sz w:val="21"/>
          <w:szCs w:val="21"/>
        </w:rPr>
        <w:t>, 28 (2), 128-137.</w:t>
      </w:r>
    </w:p>
    <w:p w14:paraId="6C584329" w14:textId="3B3914AB" w:rsidR="00D41C53" w:rsidRPr="00A926A5" w:rsidRDefault="00D41C53" w:rsidP="00AA489E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Cripe, B. M. (2011). "Goodwill Impairment: Immediate Write-offs," </w:t>
      </w:r>
      <w:r w:rsidRPr="00A926A5">
        <w:rPr>
          <w:i/>
          <w:iCs/>
          <w:sz w:val="21"/>
          <w:szCs w:val="21"/>
        </w:rPr>
        <w:t>CPA Journal</w:t>
      </w:r>
      <w:r w:rsidRPr="00A926A5">
        <w:rPr>
          <w:sz w:val="21"/>
          <w:szCs w:val="21"/>
        </w:rPr>
        <w:t>, LXXXI (1), 28-31.</w:t>
      </w:r>
    </w:p>
    <w:p w14:paraId="7DAE9AA0" w14:textId="0B27370D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Johnson, J. M., Churyk, N. T. (2009). "Compensating Balances and Smaller Businesses: Empirical Evidence," </w:t>
      </w:r>
      <w:r w:rsidRPr="00A926A5">
        <w:rPr>
          <w:i/>
          <w:iCs/>
          <w:sz w:val="21"/>
          <w:szCs w:val="21"/>
        </w:rPr>
        <w:t>Journal of Business &amp; Entrepreneurship</w:t>
      </w:r>
      <w:r w:rsidRPr="00A926A5">
        <w:rPr>
          <w:sz w:val="21"/>
          <w:szCs w:val="21"/>
        </w:rPr>
        <w:t>, 21 (1), 15-29.</w:t>
      </w:r>
    </w:p>
    <w:p w14:paraId="6F4AD166" w14:textId="1A3FC9C5" w:rsidR="00D41C53" w:rsidRPr="00A926A5" w:rsidRDefault="00F05769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>Churyk, N. T., Lee, C</w:t>
      </w:r>
      <w:r w:rsidR="00D41C53" w:rsidRPr="00A926A5">
        <w:rPr>
          <w:sz w:val="21"/>
          <w:szCs w:val="21"/>
        </w:rPr>
        <w:t xml:space="preserve">., Clinton, B. D. (2009). "Early Detection of Fraud: Evidence </w:t>
      </w:r>
      <w:proofErr w:type="gramStart"/>
      <w:r w:rsidR="00D41C53" w:rsidRPr="00A926A5">
        <w:rPr>
          <w:sz w:val="21"/>
          <w:szCs w:val="21"/>
        </w:rPr>
        <w:t>From</w:t>
      </w:r>
      <w:proofErr w:type="gramEnd"/>
      <w:r w:rsidR="00D41C53" w:rsidRPr="00A926A5">
        <w:rPr>
          <w:sz w:val="21"/>
          <w:szCs w:val="21"/>
        </w:rPr>
        <w:t xml:space="preserve"> Restatements," </w:t>
      </w:r>
      <w:r w:rsidR="00D41C53" w:rsidRPr="00A926A5">
        <w:rPr>
          <w:i/>
          <w:iCs/>
          <w:sz w:val="21"/>
          <w:szCs w:val="21"/>
        </w:rPr>
        <w:t xml:space="preserve">Advances </w:t>
      </w:r>
      <w:proofErr w:type="gramStart"/>
      <w:r w:rsidR="00D41C53" w:rsidRPr="00A926A5">
        <w:rPr>
          <w:i/>
          <w:iCs/>
          <w:sz w:val="21"/>
          <w:szCs w:val="21"/>
        </w:rPr>
        <w:t>In</w:t>
      </w:r>
      <w:proofErr w:type="gramEnd"/>
      <w:r w:rsidR="00D41C53" w:rsidRPr="00A926A5">
        <w:rPr>
          <w:i/>
          <w:iCs/>
          <w:sz w:val="21"/>
          <w:szCs w:val="21"/>
        </w:rPr>
        <w:t xml:space="preserve"> Accounting Behavioral Research</w:t>
      </w:r>
      <w:r w:rsidR="00D41C53" w:rsidRPr="00A926A5">
        <w:rPr>
          <w:sz w:val="21"/>
          <w:szCs w:val="21"/>
        </w:rPr>
        <w:t>, 12, 25-40.</w:t>
      </w:r>
    </w:p>
    <w:p w14:paraId="2FA6A8B2" w14:textId="1D4FE876" w:rsidR="00D41C53" w:rsidRPr="00A926A5" w:rsidRDefault="00F05769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>Churyk, N. T., Lee, C.</w:t>
      </w:r>
      <w:r w:rsidR="00D41C53" w:rsidRPr="00A926A5">
        <w:rPr>
          <w:sz w:val="21"/>
          <w:szCs w:val="21"/>
        </w:rPr>
        <w:t xml:space="preserve">, Clinton, B. D. (2008). "Can We Detect Fraud </w:t>
      </w:r>
      <w:proofErr w:type="gramStart"/>
      <w:r w:rsidR="00D41C53" w:rsidRPr="00A926A5">
        <w:rPr>
          <w:sz w:val="21"/>
          <w:szCs w:val="21"/>
        </w:rPr>
        <w:t>Earlier?,</w:t>
      </w:r>
      <w:proofErr w:type="gramEnd"/>
      <w:r w:rsidR="00D41C53" w:rsidRPr="00A926A5">
        <w:rPr>
          <w:sz w:val="21"/>
          <w:szCs w:val="21"/>
        </w:rPr>
        <w:t xml:space="preserve">" </w:t>
      </w:r>
      <w:r w:rsidR="00D41C53" w:rsidRPr="00A926A5">
        <w:rPr>
          <w:i/>
          <w:iCs/>
          <w:sz w:val="21"/>
          <w:szCs w:val="21"/>
        </w:rPr>
        <w:t>Strategic Finance</w:t>
      </w:r>
      <w:r w:rsidR="00D41C53" w:rsidRPr="00A926A5">
        <w:rPr>
          <w:sz w:val="21"/>
          <w:szCs w:val="21"/>
        </w:rPr>
        <w:t xml:space="preserve"> (October), 50-54.</w:t>
      </w:r>
    </w:p>
    <w:p w14:paraId="1E288BBE" w14:textId="7B509975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Mantzke, K. L. (2008). "The Relation Between Purchased Goodwill and Target Characteristics," </w:t>
      </w:r>
      <w:r w:rsidRPr="00A926A5">
        <w:rPr>
          <w:i/>
          <w:iCs/>
          <w:sz w:val="21"/>
          <w:szCs w:val="21"/>
        </w:rPr>
        <w:t>Academy of Accounting and Financial Studies Journal</w:t>
      </w:r>
      <w:r w:rsidRPr="00A926A5">
        <w:rPr>
          <w:sz w:val="21"/>
          <w:szCs w:val="21"/>
        </w:rPr>
        <w:t>, 12 (3), 19-36.</w:t>
      </w:r>
    </w:p>
    <w:p w14:paraId="6833721C" w14:textId="2F83F501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Johnson, J. M., Churyk, N. T. (2006). "New 8-K Reporting Requirements on Public Leasing Companies: Another Reason to Remain </w:t>
      </w:r>
      <w:proofErr w:type="gramStart"/>
      <w:r w:rsidRPr="00A926A5">
        <w:rPr>
          <w:sz w:val="21"/>
          <w:szCs w:val="21"/>
        </w:rPr>
        <w:t>Private?,</w:t>
      </w:r>
      <w:proofErr w:type="gramEnd"/>
      <w:r w:rsidRPr="00A926A5">
        <w:rPr>
          <w:sz w:val="21"/>
          <w:szCs w:val="21"/>
        </w:rPr>
        <w:t xml:space="preserve">" </w:t>
      </w:r>
      <w:r w:rsidRPr="00A926A5">
        <w:rPr>
          <w:i/>
          <w:iCs/>
          <w:sz w:val="21"/>
          <w:szCs w:val="21"/>
        </w:rPr>
        <w:t>Journal of Equipment Lease Financing</w:t>
      </w:r>
      <w:r w:rsidRPr="00A926A5">
        <w:rPr>
          <w:sz w:val="21"/>
          <w:szCs w:val="21"/>
        </w:rPr>
        <w:t>, 24 (3), 1-8.</w:t>
      </w:r>
    </w:p>
    <w:p w14:paraId="52613994" w14:textId="0064CF5D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Mantzke, K. L. (2005). "Mastering the Technology," </w:t>
      </w:r>
      <w:r w:rsidR="00F05769" w:rsidRPr="00A926A5">
        <w:rPr>
          <w:i/>
          <w:iCs/>
          <w:sz w:val="21"/>
          <w:szCs w:val="21"/>
        </w:rPr>
        <w:t>Journal o</w:t>
      </w:r>
      <w:r w:rsidRPr="00A926A5">
        <w:rPr>
          <w:i/>
          <w:iCs/>
          <w:sz w:val="21"/>
          <w:szCs w:val="21"/>
        </w:rPr>
        <w:t>f Accountancy</w:t>
      </w:r>
      <w:r w:rsidRPr="00A926A5">
        <w:rPr>
          <w:sz w:val="21"/>
          <w:szCs w:val="21"/>
        </w:rPr>
        <w:t>, 38.</w:t>
      </w:r>
    </w:p>
    <w:p w14:paraId="2866200F" w14:textId="5507E0DC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Mantzke, K. L. (2005). "The Computer Based CPA Exam: Hints for Managing the Exam Technology," </w:t>
      </w:r>
      <w:r w:rsidRPr="00A926A5">
        <w:rPr>
          <w:i/>
          <w:iCs/>
          <w:sz w:val="21"/>
          <w:szCs w:val="21"/>
        </w:rPr>
        <w:t>The CPA Journal</w:t>
      </w:r>
      <w:r w:rsidRPr="00A926A5">
        <w:rPr>
          <w:sz w:val="21"/>
          <w:szCs w:val="21"/>
        </w:rPr>
        <w:t>, LXXV (7), 60-62.</w:t>
      </w:r>
    </w:p>
    <w:p w14:paraId="2605D803" w14:textId="729CAF1D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 (2005). "Reporting Goodwill: Are the new Accounting Standards Consistent with Market </w:t>
      </w:r>
      <w:proofErr w:type="gramStart"/>
      <w:r w:rsidRPr="00A926A5">
        <w:rPr>
          <w:sz w:val="21"/>
          <w:szCs w:val="21"/>
        </w:rPr>
        <w:t>Valuations?,</w:t>
      </w:r>
      <w:proofErr w:type="gramEnd"/>
      <w:r w:rsidRPr="00A926A5">
        <w:rPr>
          <w:sz w:val="21"/>
          <w:szCs w:val="21"/>
        </w:rPr>
        <w:t xml:space="preserve">" </w:t>
      </w:r>
      <w:r w:rsidR="00326B08" w:rsidRPr="00A926A5">
        <w:rPr>
          <w:i/>
          <w:iCs/>
          <w:sz w:val="21"/>
          <w:szCs w:val="21"/>
        </w:rPr>
        <w:t>Journal o</w:t>
      </w:r>
      <w:r w:rsidRPr="00A926A5">
        <w:rPr>
          <w:i/>
          <w:iCs/>
          <w:sz w:val="21"/>
          <w:szCs w:val="21"/>
        </w:rPr>
        <w:t>f Business Research</w:t>
      </w:r>
      <w:r w:rsidRPr="00A926A5">
        <w:rPr>
          <w:sz w:val="21"/>
          <w:szCs w:val="21"/>
        </w:rPr>
        <w:t>, 58, 1353-1361.</w:t>
      </w:r>
    </w:p>
    <w:p w14:paraId="38C0CE23" w14:textId="1368474C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Baker, R. E., Churyk, N. T., Groomer, S. Michael, Jensen, G. R. (2004). "A Management Choice: Selection of the Entity's Fiscal Year End Reporting Date," </w:t>
      </w:r>
      <w:r w:rsidRPr="00A926A5">
        <w:rPr>
          <w:i/>
          <w:iCs/>
          <w:sz w:val="21"/>
          <w:szCs w:val="21"/>
        </w:rPr>
        <w:t>Journal of Accounting and Finance Research</w:t>
      </w:r>
      <w:r w:rsidRPr="00A926A5">
        <w:rPr>
          <w:sz w:val="21"/>
          <w:szCs w:val="21"/>
        </w:rPr>
        <w:t>.</w:t>
      </w:r>
    </w:p>
    <w:p w14:paraId="39385535" w14:textId="4FDF2D76" w:rsidR="00D41C53" w:rsidRPr="00A926A5" w:rsidRDefault="00D41C53" w:rsidP="009B3E20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>Churyk, N. T., Baker, R. E. (2004). "An Examination of Industrial Relatedness, Potential Industrial Synergies</w:t>
      </w:r>
      <w:r w:rsidR="00F00A47" w:rsidRPr="00A926A5">
        <w:rPr>
          <w:sz w:val="21"/>
          <w:szCs w:val="21"/>
        </w:rPr>
        <w:t>, and</w:t>
      </w:r>
      <w:r w:rsidRPr="00A926A5">
        <w:rPr>
          <w:sz w:val="21"/>
          <w:szCs w:val="21"/>
        </w:rPr>
        <w:t xml:space="preserve"> Merger Premiums in Large Corporate Merger Transactions," </w:t>
      </w:r>
      <w:r w:rsidRPr="00A926A5">
        <w:rPr>
          <w:i/>
          <w:iCs/>
          <w:sz w:val="21"/>
          <w:szCs w:val="21"/>
        </w:rPr>
        <w:t>Academy of Accounting and Financial Studies Journal</w:t>
      </w:r>
      <w:r w:rsidRPr="00A926A5">
        <w:rPr>
          <w:sz w:val="21"/>
          <w:szCs w:val="21"/>
        </w:rPr>
        <w:t>, 8 (1), 111-123.</w:t>
      </w:r>
    </w:p>
    <w:p w14:paraId="4129A965" w14:textId="77777777" w:rsidR="00D41C53" w:rsidRPr="00A926A5" w:rsidRDefault="00D41C53" w:rsidP="004D4C95">
      <w:pPr>
        <w:pStyle w:val="content1"/>
        <w:numPr>
          <w:ilvl w:val="0"/>
          <w:numId w:val="17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Chewning, E. G. (2003). "Goodwill and Amortization: Are They Value Relevant," </w:t>
      </w:r>
      <w:r w:rsidRPr="00A926A5">
        <w:rPr>
          <w:i/>
          <w:iCs/>
          <w:sz w:val="21"/>
          <w:szCs w:val="21"/>
        </w:rPr>
        <w:t>Academy of Accounting and Financial Studies Journal</w:t>
      </w:r>
      <w:r w:rsidRPr="00A926A5">
        <w:rPr>
          <w:sz w:val="21"/>
          <w:szCs w:val="21"/>
        </w:rPr>
        <w:t>, 7 (2), 57-70.</w:t>
      </w:r>
    </w:p>
    <w:p w14:paraId="33E5288A" w14:textId="77777777" w:rsidR="00A55348" w:rsidRPr="00A926A5" w:rsidRDefault="00A55348" w:rsidP="00AC43D8">
      <w:pPr>
        <w:pStyle w:val="section2"/>
        <w:ind w:left="0" w:firstLine="0"/>
        <w:rPr>
          <w:sz w:val="21"/>
          <w:szCs w:val="21"/>
        </w:rPr>
      </w:pPr>
    </w:p>
    <w:p w14:paraId="29D63E29" w14:textId="7BD8FD2E" w:rsidR="00D41C53" w:rsidRPr="00A926A5" w:rsidRDefault="00D41C53" w:rsidP="008D587D">
      <w:pPr>
        <w:pStyle w:val="Heading2"/>
      </w:pPr>
      <w:r w:rsidRPr="00A926A5">
        <w:t>Other Publications</w:t>
      </w:r>
    </w:p>
    <w:p w14:paraId="110BD76D" w14:textId="742E2031" w:rsidR="00BB6668" w:rsidRPr="00A926A5" w:rsidRDefault="001931DA" w:rsidP="00454F46">
      <w:pPr>
        <w:pStyle w:val="section3"/>
        <w:ind w:left="360"/>
        <w:rPr>
          <w:bCs w:val="0"/>
          <w:i/>
          <w:iCs/>
          <w:sz w:val="21"/>
          <w:szCs w:val="21"/>
        </w:rPr>
      </w:pPr>
      <w:r w:rsidRPr="00A926A5">
        <w:rPr>
          <w:bCs w:val="0"/>
          <w:i/>
          <w:iCs/>
          <w:sz w:val="21"/>
          <w:szCs w:val="21"/>
        </w:rPr>
        <w:tab/>
      </w:r>
      <w:r w:rsidR="00BB6668" w:rsidRPr="00A926A5">
        <w:rPr>
          <w:bCs w:val="0"/>
          <w:i/>
          <w:iCs/>
          <w:sz w:val="21"/>
          <w:szCs w:val="21"/>
        </w:rPr>
        <w:t>Editorial</w:t>
      </w:r>
      <w:r w:rsidR="00F33983" w:rsidRPr="00A926A5">
        <w:rPr>
          <w:bCs w:val="0"/>
          <w:i/>
          <w:iCs/>
          <w:sz w:val="21"/>
          <w:szCs w:val="21"/>
        </w:rPr>
        <w:t>/other</w:t>
      </w:r>
      <w:r w:rsidR="00BB6668" w:rsidRPr="00A926A5">
        <w:rPr>
          <w:bCs w:val="0"/>
          <w:i/>
          <w:iCs/>
          <w:sz w:val="21"/>
          <w:szCs w:val="21"/>
        </w:rPr>
        <w:t>:</w:t>
      </w:r>
    </w:p>
    <w:p w14:paraId="28C2C59E" w14:textId="4B0EC2F3" w:rsidR="00BB6668" w:rsidRPr="00A926A5" w:rsidRDefault="00BB6668" w:rsidP="00BB6668">
      <w:pPr>
        <w:pStyle w:val="ListParagraph"/>
        <w:numPr>
          <w:ilvl w:val="0"/>
          <w:numId w:val="41"/>
        </w:numPr>
        <w:rPr>
          <w:sz w:val="21"/>
          <w:szCs w:val="21"/>
        </w:rPr>
      </w:pPr>
      <w:r w:rsidRPr="00A926A5">
        <w:rPr>
          <w:sz w:val="21"/>
          <w:szCs w:val="21"/>
        </w:rPr>
        <w:t>Reinstein, A., Churyk, N. T. (2025).</w:t>
      </w:r>
      <w:r w:rsidR="00AC43D8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>Should Public Companies Move to Semi-Annual Reporting? Guest editorial</w:t>
      </w:r>
      <w:r w:rsidRPr="00A926A5">
        <w:rPr>
          <w:i/>
          <w:iCs/>
          <w:sz w:val="21"/>
          <w:szCs w:val="21"/>
        </w:rPr>
        <w:t>. CPA Journal</w:t>
      </w:r>
      <w:r w:rsidR="00AC43D8" w:rsidRPr="00A926A5">
        <w:rPr>
          <w:i/>
          <w:iCs/>
          <w:sz w:val="21"/>
          <w:szCs w:val="21"/>
        </w:rPr>
        <w:t xml:space="preserve">. </w:t>
      </w:r>
      <w:r w:rsidR="00AC43D8" w:rsidRPr="00A926A5">
        <w:rPr>
          <w:sz w:val="21"/>
          <w:szCs w:val="21"/>
        </w:rPr>
        <w:t>December.</w:t>
      </w:r>
    </w:p>
    <w:p w14:paraId="649536C1" w14:textId="0C241442" w:rsidR="00F33983" w:rsidRPr="00A926A5" w:rsidRDefault="00F33983" w:rsidP="00F33983">
      <w:pPr>
        <w:pStyle w:val="ListParagraph"/>
        <w:numPr>
          <w:ilvl w:val="0"/>
          <w:numId w:val="41"/>
        </w:numPr>
        <w:rPr>
          <w:b/>
          <w:bCs/>
          <w:sz w:val="21"/>
          <w:szCs w:val="21"/>
        </w:rPr>
      </w:pPr>
      <w:r w:rsidRPr="00A926A5">
        <w:rPr>
          <w:sz w:val="21"/>
          <w:szCs w:val="21"/>
        </w:rPr>
        <w:t xml:space="preserve">Let the Student Voice be Heard: Teaching Excellence Award Criteria Toolkit, AICPA&amp;CIMA, 2026, </w:t>
      </w:r>
      <w:hyperlink r:id="rId9" w:history="1">
        <w:r w:rsidRPr="00A926A5">
          <w:rPr>
            <w:rStyle w:val="Hyperlink"/>
            <w:color w:val="auto"/>
            <w:sz w:val="21"/>
            <w:szCs w:val="21"/>
          </w:rPr>
          <w:t>https://doi.org/10.25416/NTR.28831226</w:t>
        </w:r>
      </w:hyperlink>
      <w:r w:rsidRPr="00A926A5">
        <w:rPr>
          <w:sz w:val="21"/>
          <w:szCs w:val="21"/>
        </w:rPr>
        <w:t xml:space="preserve">;  Authored by </w:t>
      </w:r>
      <w:hyperlink r:id="rId10" w:tgtFrame="_blank" w:history="1">
        <w:r w:rsidRPr="00A926A5">
          <w:rPr>
            <w:rStyle w:val="Hyperlink"/>
            <w:color w:val="auto"/>
            <w:sz w:val="21"/>
            <w:szCs w:val="21"/>
          </w:rPr>
          <w:t>Nadia Gulko</w:t>
        </w:r>
      </w:hyperlink>
      <w:r w:rsidRPr="00A926A5">
        <w:rPr>
          <w:sz w:val="21"/>
          <w:szCs w:val="21"/>
        </w:rPr>
        <w:t>,</w:t>
      </w:r>
      <w:r w:rsidRPr="00A926A5">
        <w:rPr>
          <w:rStyle w:val="apple-converted-space"/>
          <w:sz w:val="21"/>
          <w:szCs w:val="21"/>
        </w:rPr>
        <w:t> </w:t>
      </w:r>
      <w:r w:rsidRPr="00A926A5">
        <w:rPr>
          <w:sz w:val="21"/>
          <w:szCs w:val="21"/>
        </w:rPr>
        <w:t>Camillo Lento,</w:t>
      </w:r>
      <w:r w:rsidRPr="00A926A5">
        <w:rPr>
          <w:rStyle w:val="apple-converted-space"/>
          <w:sz w:val="21"/>
          <w:szCs w:val="21"/>
        </w:rPr>
        <w:t> </w:t>
      </w:r>
      <w:r w:rsidRPr="00A926A5">
        <w:rPr>
          <w:sz w:val="21"/>
          <w:szCs w:val="21"/>
        </w:rPr>
        <w:t xml:space="preserve">Susanna L. </w:t>
      </w:r>
      <w:proofErr w:type="spellStart"/>
      <w:r w:rsidRPr="00A926A5">
        <w:rPr>
          <w:sz w:val="21"/>
          <w:szCs w:val="21"/>
        </w:rPr>
        <w:t>Middelberg</w:t>
      </w:r>
      <w:proofErr w:type="spellEnd"/>
      <w:r w:rsidRPr="00A926A5">
        <w:rPr>
          <w:sz w:val="21"/>
          <w:szCs w:val="21"/>
        </w:rPr>
        <w:t>,</w:t>
      </w:r>
      <w:r w:rsidRPr="00A926A5">
        <w:rPr>
          <w:rStyle w:val="apple-converted-space"/>
          <w:sz w:val="21"/>
          <w:szCs w:val="21"/>
        </w:rPr>
        <w:t> </w:t>
      </w:r>
      <w:r w:rsidRPr="00A926A5">
        <w:rPr>
          <w:sz w:val="21"/>
          <w:szCs w:val="21"/>
        </w:rPr>
        <w:t>Nicholas McGuigan,</w:t>
      </w:r>
      <w:r w:rsidRPr="00A926A5">
        <w:rPr>
          <w:rStyle w:val="apple-converted-space"/>
          <w:sz w:val="21"/>
          <w:szCs w:val="21"/>
        </w:rPr>
        <w:t> </w:t>
      </w:r>
      <w:r w:rsidRPr="00A926A5">
        <w:rPr>
          <w:sz w:val="21"/>
          <w:szCs w:val="21"/>
        </w:rPr>
        <w:t>Natalie Tatiana Churyk,</w:t>
      </w:r>
      <w:r w:rsidRPr="00A926A5">
        <w:rPr>
          <w:rStyle w:val="apple-converted-space"/>
          <w:sz w:val="21"/>
          <w:szCs w:val="21"/>
        </w:rPr>
        <w:t> </w:t>
      </w:r>
      <w:r w:rsidRPr="00A926A5">
        <w:rPr>
          <w:sz w:val="21"/>
          <w:szCs w:val="21"/>
        </w:rPr>
        <w:t>Liz Warren.</w:t>
      </w:r>
    </w:p>
    <w:p w14:paraId="367B06DB" w14:textId="77777777" w:rsidR="00BB6668" w:rsidRPr="00A926A5" w:rsidRDefault="00BB6668" w:rsidP="00454F46">
      <w:pPr>
        <w:pStyle w:val="section3"/>
        <w:ind w:left="360"/>
        <w:rPr>
          <w:bCs w:val="0"/>
          <w:i/>
          <w:iCs/>
          <w:sz w:val="21"/>
          <w:szCs w:val="21"/>
        </w:rPr>
      </w:pPr>
    </w:p>
    <w:p w14:paraId="1B1B64BE" w14:textId="0E542414" w:rsidR="00D41C53" w:rsidRPr="00A926A5" w:rsidRDefault="00BB6668" w:rsidP="00454F46">
      <w:pPr>
        <w:pStyle w:val="section3"/>
        <w:ind w:left="360"/>
        <w:rPr>
          <w:bCs w:val="0"/>
          <w:i/>
          <w:iCs/>
          <w:sz w:val="21"/>
          <w:szCs w:val="21"/>
        </w:rPr>
      </w:pPr>
      <w:r w:rsidRPr="00A926A5">
        <w:rPr>
          <w:bCs w:val="0"/>
          <w:i/>
          <w:iCs/>
          <w:sz w:val="21"/>
          <w:szCs w:val="21"/>
        </w:rPr>
        <w:tab/>
      </w:r>
      <w:r w:rsidR="00D41C53" w:rsidRPr="00A926A5">
        <w:rPr>
          <w:bCs w:val="0"/>
          <w:i/>
          <w:iCs/>
          <w:sz w:val="21"/>
          <w:szCs w:val="21"/>
        </w:rPr>
        <w:t>Books:</w:t>
      </w:r>
    </w:p>
    <w:p w14:paraId="51174BFF" w14:textId="3F3D2BE2" w:rsidR="00E531EE" w:rsidRPr="00A926A5" w:rsidRDefault="00E531EE" w:rsidP="00454F46">
      <w:pPr>
        <w:pStyle w:val="content1"/>
        <w:numPr>
          <w:ilvl w:val="0"/>
          <w:numId w:val="24"/>
        </w:numPr>
        <w:ind w:left="720"/>
        <w:rPr>
          <w:sz w:val="21"/>
          <w:szCs w:val="21"/>
        </w:rPr>
      </w:pPr>
      <w:r w:rsidRPr="00A926A5">
        <w:rPr>
          <w:sz w:val="21"/>
          <w:szCs w:val="21"/>
        </w:rPr>
        <w:t>Weirich, T. R., Pearson, T. C., Churyk, N. T. (</w:t>
      </w:r>
      <w:r w:rsidR="004F222B" w:rsidRPr="00A926A5">
        <w:rPr>
          <w:sz w:val="21"/>
          <w:szCs w:val="21"/>
        </w:rPr>
        <w:t xml:space="preserve">2009, 2013, </w:t>
      </w:r>
      <w:r w:rsidRPr="00A926A5">
        <w:rPr>
          <w:sz w:val="21"/>
          <w:szCs w:val="21"/>
        </w:rPr>
        <w:t>2017</w:t>
      </w:r>
      <w:r w:rsidR="00776B01" w:rsidRPr="00A926A5">
        <w:rPr>
          <w:sz w:val="21"/>
          <w:szCs w:val="21"/>
        </w:rPr>
        <w:t>, 2020</w:t>
      </w:r>
      <w:r w:rsidR="00BD2B09" w:rsidRPr="00A926A5">
        <w:rPr>
          <w:sz w:val="21"/>
          <w:szCs w:val="21"/>
        </w:rPr>
        <w:t>, 202</w:t>
      </w:r>
      <w:r w:rsidR="006E15B0" w:rsidRPr="00A926A5">
        <w:rPr>
          <w:sz w:val="21"/>
          <w:szCs w:val="21"/>
        </w:rPr>
        <w:t>5</w:t>
      </w:r>
      <w:r w:rsidRPr="00A926A5">
        <w:rPr>
          <w:sz w:val="21"/>
          <w:szCs w:val="21"/>
        </w:rPr>
        <w:t xml:space="preserve">). </w:t>
      </w:r>
      <w:r w:rsidRPr="00A926A5">
        <w:rPr>
          <w:i/>
          <w:iCs/>
          <w:sz w:val="21"/>
          <w:szCs w:val="21"/>
        </w:rPr>
        <w:t xml:space="preserve">Accounting &amp; Auditing Research Tools &amp; Strategies </w:t>
      </w:r>
      <w:r w:rsidR="004F222B" w:rsidRPr="00A926A5">
        <w:rPr>
          <w:i/>
          <w:iCs/>
          <w:sz w:val="21"/>
          <w:szCs w:val="21"/>
        </w:rPr>
        <w:t>7</w:t>
      </w:r>
      <w:r w:rsidR="004F222B" w:rsidRPr="00A926A5">
        <w:rPr>
          <w:i/>
          <w:iCs/>
          <w:sz w:val="21"/>
          <w:szCs w:val="21"/>
          <w:vertAlign w:val="superscript"/>
        </w:rPr>
        <w:t>th</w:t>
      </w:r>
      <w:r w:rsidR="004F222B" w:rsidRPr="00A926A5">
        <w:rPr>
          <w:i/>
          <w:iCs/>
          <w:sz w:val="21"/>
          <w:szCs w:val="21"/>
        </w:rPr>
        <w:t>, 8</w:t>
      </w:r>
      <w:r w:rsidR="004F222B" w:rsidRPr="00A926A5">
        <w:rPr>
          <w:i/>
          <w:iCs/>
          <w:sz w:val="21"/>
          <w:szCs w:val="21"/>
          <w:vertAlign w:val="superscript"/>
        </w:rPr>
        <w:t>th</w:t>
      </w:r>
      <w:r w:rsidR="00776B01" w:rsidRPr="00A926A5">
        <w:rPr>
          <w:i/>
          <w:iCs/>
          <w:sz w:val="21"/>
          <w:szCs w:val="21"/>
        </w:rPr>
        <w:t>,</w:t>
      </w:r>
      <w:r w:rsidR="004F222B" w:rsidRPr="00A926A5">
        <w:rPr>
          <w:i/>
          <w:iCs/>
          <w:sz w:val="21"/>
          <w:szCs w:val="21"/>
        </w:rPr>
        <w:t xml:space="preserve"> </w:t>
      </w:r>
      <w:r w:rsidRPr="00A926A5">
        <w:rPr>
          <w:i/>
          <w:iCs/>
          <w:sz w:val="21"/>
          <w:szCs w:val="21"/>
        </w:rPr>
        <w:t>9</w:t>
      </w:r>
      <w:r w:rsidRPr="00A926A5">
        <w:rPr>
          <w:i/>
          <w:iCs/>
          <w:sz w:val="21"/>
          <w:szCs w:val="21"/>
          <w:vertAlign w:val="superscript"/>
        </w:rPr>
        <w:t>th</w:t>
      </w:r>
      <w:r w:rsidR="006E15B0" w:rsidRPr="00A926A5">
        <w:rPr>
          <w:i/>
          <w:iCs/>
          <w:sz w:val="21"/>
          <w:szCs w:val="21"/>
        </w:rPr>
        <w:t>,</w:t>
      </w:r>
      <w:r w:rsidR="00776B01" w:rsidRPr="00A926A5">
        <w:rPr>
          <w:i/>
          <w:iCs/>
          <w:sz w:val="21"/>
          <w:szCs w:val="21"/>
        </w:rPr>
        <w:t xml:space="preserve"> 10</w:t>
      </w:r>
      <w:r w:rsidR="00776B01" w:rsidRPr="00A926A5">
        <w:rPr>
          <w:i/>
          <w:iCs/>
          <w:sz w:val="21"/>
          <w:szCs w:val="21"/>
          <w:vertAlign w:val="superscript"/>
        </w:rPr>
        <w:t>th</w:t>
      </w:r>
      <w:r w:rsidR="006E15B0" w:rsidRPr="00A926A5">
        <w:rPr>
          <w:i/>
          <w:iCs/>
          <w:sz w:val="21"/>
          <w:szCs w:val="21"/>
          <w:vertAlign w:val="superscript"/>
        </w:rPr>
        <w:t xml:space="preserve"> </w:t>
      </w:r>
      <w:r w:rsidR="006E15B0" w:rsidRPr="00A926A5">
        <w:rPr>
          <w:sz w:val="21"/>
          <w:szCs w:val="21"/>
        </w:rPr>
        <w:t>and</w:t>
      </w:r>
      <w:r w:rsidR="006E15B0" w:rsidRPr="00A926A5">
        <w:rPr>
          <w:i/>
          <w:iCs/>
          <w:sz w:val="21"/>
          <w:szCs w:val="21"/>
        </w:rPr>
        <w:t xml:space="preserve"> 11</w:t>
      </w:r>
      <w:r w:rsidR="006E15B0" w:rsidRPr="00A926A5">
        <w:rPr>
          <w:i/>
          <w:iCs/>
          <w:sz w:val="21"/>
          <w:szCs w:val="21"/>
          <w:vertAlign w:val="superscript"/>
        </w:rPr>
        <w:t>th</w:t>
      </w:r>
      <w:r w:rsidR="006E15B0" w:rsidRPr="00A926A5">
        <w:rPr>
          <w:i/>
          <w:iCs/>
          <w:sz w:val="21"/>
          <w:szCs w:val="21"/>
        </w:rPr>
        <w:t xml:space="preserve"> </w:t>
      </w:r>
      <w:r w:rsidRPr="00A926A5">
        <w:rPr>
          <w:i/>
          <w:iCs/>
          <w:sz w:val="21"/>
          <w:szCs w:val="21"/>
        </w:rPr>
        <w:t>ed</w:t>
      </w:r>
      <w:r w:rsidR="004F222B" w:rsidRPr="00A926A5">
        <w:rPr>
          <w:sz w:val="21"/>
          <w:szCs w:val="21"/>
        </w:rPr>
        <w:t>s.</w:t>
      </w:r>
      <w:r w:rsidRPr="00A926A5">
        <w:rPr>
          <w:sz w:val="21"/>
          <w:szCs w:val="21"/>
        </w:rPr>
        <w:t xml:space="preserve"> John Wiley &amp; Sons.</w:t>
      </w:r>
    </w:p>
    <w:p w14:paraId="5C864E00" w14:textId="072B56CC" w:rsidR="00D41C53" w:rsidRPr="00A926A5" w:rsidRDefault="00D41C53" w:rsidP="00454F46">
      <w:pPr>
        <w:pStyle w:val="content1"/>
        <w:numPr>
          <w:ilvl w:val="0"/>
          <w:numId w:val="24"/>
        </w:numPr>
        <w:ind w:left="720"/>
        <w:rPr>
          <w:sz w:val="21"/>
          <w:szCs w:val="21"/>
        </w:rPr>
      </w:pPr>
      <w:r w:rsidRPr="00A926A5">
        <w:rPr>
          <w:sz w:val="21"/>
          <w:szCs w:val="21"/>
        </w:rPr>
        <w:t xml:space="preserve">Weirich, T. R., Churyk, N. T., Pearson, T. C. (2012). </w:t>
      </w:r>
      <w:r w:rsidRPr="00A926A5">
        <w:rPr>
          <w:i/>
          <w:iCs/>
          <w:sz w:val="21"/>
          <w:szCs w:val="21"/>
        </w:rPr>
        <w:t>Accounting and Auditing Research and Databases: A Desk Reference</w:t>
      </w:r>
      <w:r w:rsidRPr="00A926A5">
        <w:rPr>
          <w:sz w:val="21"/>
          <w:szCs w:val="21"/>
        </w:rPr>
        <w:t>. Hoboken, NJ: John Wiley &amp; Sons: Professional Division.</w:t>
      </w:r>
    </w:p>
    <w:p w14:paraId="276B3CA7" w14:textId="1BED9992" w:rsidR="00D41C53" w:rsidRPr="00A926A5" w:rsidRDefault="00D41C53" w:rsidP="00454F46">
      <w:pPr>
        <w:pStyle w:val="content1"/>
        <w:numPr>
          <w:ilvl w:val="0"/>
          <w:numId w:val="24"/>
        </w:numPr>
        <w:ind w:left="720"/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Pearson, T., Weirich, T. (2011). </w:t>
      </w:r>
      <w:r w:rsidRPr="00A926A5">
        <w:rPr>
          <w:i/>
          <w:iCs/>
          <w:sz w:val="21"/>
          <w:szCs w:val="21"/>
        </w:rPr>
        <w:t>Mastering the Codification and e-IFRS Through Cases</w:t>
      </w:r>
      <w:r w:rsidRPr="00A926A5">
        <w:rPr>
          <w:sz w:val="21"/>
          <w:szCs w:val="21"/>
        </w:rPr>
        <w:t xml:space="preserve"> (1st ed.). Hoboken, NJ: John Wiley &amp; Sons.</w:t>
      </w:r>
    </w:p>
    <w:p w14:paraId="0ED3B57A" w14:textId="77777777" w:rsidR="00D41C53" w:rsidRPr="00A926A5" w:rsidRDefault="00D41C53" w:rsidP="001931DA">
      <w:pPr>
        <w:pStyle w:val="content1"/>
        <w:ind w:left="0" w:firstLine="0"/>
        <w:rPr>
          <w:sz w:val="21"/>
          <w:szCs w:val="21"/>
        </w:rPr>
      </w:pPr>
    </w:p>
    <w:p w14:paraId="6AE5BA65" w14:textId="1D068A86" w:rsidR="00D41C53" w:rsidRPr="00A926A5" w:rsidRDefault="009A36F1" w:rsidP="00454F46">
      <w:pPr>
        <w:pStyle w:val="content1"/>
        <w:ind w:left="360" w:firstLine="0"/>
        <w:rPr>
          <w:b/>
          <w:i/>
          <w:sz w:val="21"/>
          <w:szCs w:val="21"/>
        </w:rPr>
      </w:pPr>
      <w:r w:rsidRPr="00A926A5">
        <w:rPr>
          <w:b/>
          <w:i/>
          <w:sz w:val="21"/>
          <w:szCs w:val="21"/>
        </w:rPr>
        <w:t xml:space="preserve">Books </w:t>
      </w:r>
      <w:r w:rsidR="00EB4FC5" w:rsidRPr="00A926A5">
        <w:rPr>
          <w:b/>
          <w:i/>
          <w:sz w:val="21"/>
          <w:szCs w:val="21"/>
        </w:rPr>
        <w:t>–</w:t>
      </w:r>
      <w:r w:rsidRPr="00A926A5">
        <w:rPr>
          <w:b/>
          <w:i/>
          <w:sz w:val="21"/>
          <w:szCs w:val="21"/>
        </w:rPr>
        <w:t xml:space="preserve"> </w:t>
      </w:r>
      <w:r w:rsidR="00D41C53" w:rsidRPr="00A926A5">
        <w:rPr>
          <w:b/>
          <w:i/>
          <w:sz w:val="21"/>
          <w:szCs w:val="21"/>
        </w:rPr>
        <w:t>Contributor</w:t>
      </w:r>
      <w:r w:rsidR="00EB4FC5" w:rsidRPr="00A926A5">
        <w:rPr>
          <w:b/>
          <w:i/>
          <w:sz w:val="21"/>
          <w:szCs w:val="21"/>
        </w:rPr>
        <w:t xml:space="preserve"> (update</w:t>
      </w:r>
      <w:r w:rsidR="002344D9" w:rsidRPr="00A926A5">
        <w:rPr>
          <w:b/>
          <w:i/>
          <w:sz w:val="21"/>
          <w:szCs w:val="21"/>
        </w:rPr>
        <w:t>d</w:t>
      </w:r>
      <w:r w:rsidR="00EB4FC5" w:rsidRPr="00A926A5">
        <w:rPr>
          <w:b/>
          <w:i/>
          <w:sz w:val="21"/>
          <w:szCs w:val="21"/>
        </w:rPr>
        <w:t xml:space="preserve"> for new </w:t>
      </w:r>
      <w:r w:rsidR="002344D9" w:rsidRPr="00A926A5">
        <w:rPr>
          <w:b/>
          <w:i/>
          <w:sz w:val="21"/>
          <w:szCs w:val="21"/>
        </w:rPr>
        <w:t xml:space="preserve">FASB and IASB </w:t>
      </w:r>
      <w:r w:rsidR="00EB4FC5" w:rsidRPr="00A926A5">
        <w:rPr>
          <w:b/>
          <w:i/>
          <w:sz w:val="21"/>
          <w:szCs w:val="21"/>
        </w:rPr>
        <w:t>standards)</w:t>
      </w:r>
      <w:r w:rsidR="00D41C53" w:rsidRPr="00A926A5">
        <w:rPr>
          <w:b/>
          <w:i/>
          <w:sz w:val="21"/>
          <w:szCs w:val="21"/>
        </w:rPr>
        <w:t>:</w:t>
      </w:r>
    </w:p>
    <w:p w14:paraId="38700B84" w14:textId="200ABF56" w:rsidR="00FA4701" w:rsidRPr="00A926A5" w:rsidRDefault="003132D7" w:rsidP="00454F46">
      <w:pPr>
        <w:pStyle w:val="content1"/>
        <w:numPr>
          <w:ilvl w:val="0"/>
          <w:numId w:val="25"/>
        </w:numPr>
        <w:ind w:left="720"/>
        <w:rPr>
          <w:sz w:val="21"/>
          <w:szCs w:val="21"/>
        </w:rPr>
      </w:pPr>
      <w:r w:rsidRPr="00A926A5">
        <w:rPr>
          <w:i/>
          <w:sz w:val="21"/>
          <w:szCs w:val="21"/>
        </w:rPr>
        <w:t>Surgent CPA Review. Financial Accounting &amp; Reportin</w:t>
      </w:r>
      <w:r w:rsidRPr="00A926A5">
        <w:rPr>
          <w:sz w:val="21"/>
          <w:szCs w:val="21"/>
        </w:rPr>
        <w:t>g. 2018-2019. Contracted with Surgent to update the Financial Accounting and Reporting text for FASB updates for the period June 1, 2018 – May 31, 2019</w:t>
      </w:r>
      <w:r w:rsidR="00891C71" w:rsidRPr="00A926A5">
        <w:rPr>
          <w:i/>
          <w:sz w:val="21"/>
          <w:szCs w:val="21"/>
        </w:rPr>
        <w:t>.</w:t>
      </w:r>
    </w:p>
    <w:p w14:paraId="5CD985CC" w14:textId="690792E1" w:rsidR="00DB619A" w:rsidRPr="00A926A5" w:rsidRDefault="00DB619A" w:rsidP="00454F46">
      <w:pPr>
        <w:pStyle w:val="content1"/>
        <w:numPr>
          <w:ilvl w:val="0"/>
          <w:numId w:val="25"/>
        </w:numPr>
        <w:ind w:left="720"/>
        <w:rPr>
          <w:sz w:val="21"/>
          <w:szCs w:val="21"/>
        </w:rPr>
      </w:pPr>
      <w:r w:rsidRPr="00A926A5">
        <w:rPr>
          <w:sz w:val="21"/>
          <w:szCs w:val="21"/>
        </w:rPr>
        <w:t>Whittington, O. R., Churyk, N. T. (</w:t>
      </w:r>
      <w:r w:rsidR="002344D9" w:rsidRPr="00A926A5">
        <w:rPr>
          <w:sz w:val="21"/>
          <w:szCs w:val="21"/>
        </w:rPr>
        <w:t xml:space="preserve">2014 - </w:t>
      </w:r>
      <w:r w:rsidRPr="00A926A5">
        <w:rPr>
          <w:sz w:val="21"/>
          <w:szCs w:val="21"/>
        </w:rPr>
        <w:t xml:space="preserve">2016). </w:t>
      </w:r>
      <w:r w:rsidRPr="00A926A5">
        <w:rPr>
          <w:i/>
          <w:iCs/>
          <w:sz w:val="21"/>
          <w:szCs w:val="21"/>
        </w:rPr>
        <w:t xml:space="preserve">Wiley CPA Excel Exam Review </w:t>
      </w:r>
      <w:r w:rsidR="002344D9" w:rsidRPr="00A926A5">
        <w:rPr>
          <w:i/>
          <w:iCs/>
          <w:sz w:val="21"/>
          <w:szCs w:val="21"/>
        </w:rPr>
        <w:t>(2014-</w:t>
      </w:r>
      <w:r w:rsidRPr="00A926A5">
        <w:rPr>
          <w:i/>
          <w:iCs/>
          <w:sz w:val="21"/>
          <w:szCs w:val="21"/>
        </w:rPr>
        <w:t>2016</w:t>
      </w:r>
      <w:r w:rsidR="002344D9" w:rsidRPr="00A926A5">
        <w:rPr>
          <w:i/>
          <w:iCs/>
          <w:sz w:val="21"/>
          <w:szCs w:val="21"/>
        </w:rPr>
        <w:t>)</w:t>
      </w:r>
      <w:r w:rsidRPr="00A926A5">
        <w:rPr>
          <w:i/>
          <w:iCs/>
          <w:sz w:val="21"/>
          <w:szCs w:val="21"/>
        </w:rPr>
        <w:t>: Finan</w:t>
      </w:r>
      <w:r w:rsidR="00553C7A" w:rsidRPr="00A926A5">
        <w:rPr>
          <w:i/>
          <w:iCs/>
          <w:sz w:val="21"/>
          <w:szCs w:val="21"/>
        </w:rPr>
        <w:t xml:space="preserve">cial Accounting and Reporting </w:t>
      </w:r>
      <w:r w:rsidR="002344D9" w:rsidRPr="00A926A5">
        <w:rPr>
          <w:i/>
          <w:iCs/>
          <w:sz w:val="21"/>
          <w:szCs w:val="21"/>
        </w:rPr>
        <w:t>41</w:t>
      </w:r>
      <w:r w:rsidR="002344D9" w:rsidRPr="00A926A5">
        <w:rPr>
          <w:i/>
          <w:iCs/>
          <w:sz w:val="21"/>
          <w:szCs w:val="21"/>
          <w:vertAlign w:val="superscript"/>
        </w:rPr>
        <w:t>st</w:t>
      </w:r>
      <w:r w:rsidR="002344D9" w:rsidRPr="00A926A5">
        <w:rPr>
          <w:i/>
          <w:iCs/>
          <w:sz w:val="21"/>
          <w:szCs w:val="21"/>
        </w:rPr>
        <w:t>, 42</w:t>
      </w:r>
      <w:r w:rsidR="002344D9" w:rsidRPr="00A926A5">
        <w:rPr>
          <w:i/>
          <w:iCs/>
          <w:sz w:val="21"/>
          <w:szCs w:val="21"/>
          <w:vertAlign w:val="superscript"/>
        </w:rPr>
        <w:t>nd</w:t>
      </w:r>
      <w:r w:rsidR="002344D9" w:rsidRPr="00A926A5">
        <w:rPr>
          <w:i/>
          <w:iCs/>
          <w:sz w:val="21"/>
          <w:szCs w:val="21"/>
        </w:rPr>
        <w:t>, 43</w:t>
      </w:r>
      <w:r w:rsidR="002344D9" w:rsidRPr="00A926A5">
        <w:rPr>
          <w:i/>
          <w:iCs/>
          <w:sz w:val="21"/>
          <w:szCs w:val="21"/>
          <w:vertAlign w:val="superscript"/>
        </w:rPr>
        <w:t>rd</w:t>
      </w:r>
      <w:r w:rsidR="002344D9" w:rsidRPr="00A926A5">
        <w:rPr>
          <w:i/>
          <w:iCs/>
          <w:sz w:val="21"/>
          <w:szCs w:val="21"/>
        </w:rPr>
        <w:t xml:space="preserve"> </w:t>
      </w:r>
      <w:r w:rsidRPr="00A926A5">
        <w:rPr>
          <w:i/>
          <w:iCs/>
          <w:sz w:val="21"/>
          <w:szCs w:val="21"/>
        </w:rPr>
        <w:t>Edition</w:t>
      </w:r>
      <w:r w:rsidR="002344D9" w:rsidRPr="00A926A5">
        <w:rPr>
          <w:i/>
          <w:iCs/>
          <w:sz w:val="21"/>
          <w:szCs w:val="21"/>
        </w:rPr>
        <w:t xml:space="preserve">s - </w:t>
      </w:r>
      <w:r w:rsidRPr="00A926A5">
        <w:rPr>
          <w:i/>
          <w:iCs/>
          <w:sz w:val="21"/>
          <w:szCs w:val="21"/>
        </w:rPr>
        <w:t>two publications</w:t>
      </w:r>
      <w:r w:rsidR="002344D9" w:rsidRPr="00A926A5">
        <w:rPr>
          <w:i/>
          <w:iCs/>
          <w:sz w:val="21"/>
          <w:szCs w:val="21"/>
        </w:rPr>
        <w:t xml:space="preserve"> per year </w:t>
      </w:r>
      <w:r w:rsidR="00553C7A" w:rsidRPr="00A926A5">
        <w:rPr>
          <w:sz w:val="21"/>
          <w:szCs w:val="21"/>
        </w:rPr>
        <w:t>(</w:t>
      </w:r>
      <w:r w:rsidR="002344D9" w:rsidRPr="00A926A5">
        <w:rPr>
          <w:sz w:val="21"/>
          <w:szCs w:val="21"/>
        </w:rPr>
        <w:t>41</w:t>
      </w:r>
      <w:r w:rsidR="002344D9" w:rsidRPr="00A926A5">
        <w:rPr>
          <w:sz w:val="21"/>
          <w:szCs w:val="21"/>
          <w:vertAlign w:val="superscript"/>
        </w:rPr>
        <w:t>st</w:t>
      </w:r>
      <w:r w:rsidR="002344D9" w:rsidRPr="00A926A5">
        <w:rPr>
          <w:sz w:val="21"/>
          <w:szCs w:val="21"/>
        </w:rPr>
        <w:t>, 42</w:t>
      </w:r>
      <w:r w:rsidR="002344D9" w:rsidRPr="00A926A5">
        <w:rPr>
          <w:sz w:val="21"/>
          <w:szCs w:val="21"/>
          <w:vertAlign w:val="superscript"/>
        </w:rPr>
        <w:t>nd</w:t>
      </w:r>
      <w:r w:rsidR="002344D9" w:rsidRPr="00A926A5">
        <w:rPr>
          <w:sz w:val="21"/>
          <w:szCs w:val="21"/>
        </w:rPr>
        <w:t>, 43</w:t>
      </w:r>
      <w:r w:rsidR="002344D9" w:rsidRPr="00A926A5">
        <w:rPr>
          <w:sz w:val="21"/>
          <w:szCs w:val="21"/>
          <w:vertAlign w:val="superscript"/>
        </w:rPr>
        <w:t>rd</w:t>
      </w:r>
      <w:r w:rsidR="002344D9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>ed.). John Wiley &amp; Sons.</w:t>
      </w:r>
    </w:p>
    <w:p w14:paraId="72DAB5E4" w14:textId="73A35664" w:rsidR="00D41C53" w:rsidRPr="00A926A5" w:rsidRDefault="00D41C53" w:rsidP="00454F46">
      <w:pPr>
        <w:pStyle w:val="content1"/>
        <w:numPr>
          <w:ilvl w:val="0"/>
          <w:numId w:val="25"/>
        </w:numPr>
        <w:ind w:left="720"/>
        <w:rPr>
          <w:sz w:val="21"/>
          <w:szCs w:val="21"/>
        </w:rPr>
      </w:pPr>
      <w:r w:rsidRPr="00A926A5">
        <w:rPr>
          <w:sz w:val="21"/>
          <w:szCs w:val="21"/>
        </w:rPr>
        <w:t>Delaney, P. R., Whittington, O. R., Churyk, N. T. (</w:t>
      </w:r>
      <w:r w:rsidR="002344D9" w:rsidRPr="00A926A5">
        <w:rPr>
          <w:sz w:val="21"/>
          <w:szCs w:val="21"/>
        </w:rPr>
        <w:t xml:space="preserve">2012, </w:t>
      </w:r>
      <w:r w:rsidRPr="00A926A5">
        <w:rPr>
          <w:sz w:val="21"/>
          <w:szCs w:val="21"/>
        </w:rPr>
        <w:t xml:space="preserve">2013). </w:t>
      </w:r>
      <w:r w:rsidRPr="00A926A5">
        <w:rPr>
          <w:i/>
          <w:iCs/>
          <w:sz w:val="21"/>
          <w:szCs w:val="21"/>
        </w:rPr>
        <w:t xml:space="preserve">Wiley CPA Exam Review 2013: Financial Accounting and Reporting </w:t>
      </w:r>
      <w:r w:rsidR="002344D9" w:rsidRPr="00A926A5">
        <w:rPr>
          <w:i/>
          <w:iCs/>
          <w:sz w:val="21"/>
          <w:szCs w:val="21"/>
        </w:rPr>
        <w:t>39</w:t>
      </w:r>
      <w:r w:rsidR="002344D9" w:rsidRPr="00A926A5">
        <w:rPr>
          <w:i/>
          <w:iCs/>
          <w:sz w:val="21"/>
          <w:szCs w:val="21"/>
          <w:vertAlign w:val="superscript"/>
        </w:rPr>
        <w:t>th</w:t>
      </w:r>
      <w:r w:rsidR="002344D9" w:rsidRPr="00A926A5">
        <w:rPr>
          <w:i/>
          <w:iCs/>
          <w:sz w:val="21"/>
          <w:szCs w:val="21"/>
        </w:rPr>
        <w:t xml:space="preserve"> and </w:t>
      </w:r>
      <w:r w:rsidRPr="00A926A5">
        <w:rPr>
          <w:i/>
          <w:iCs/>
          <w:sz w:val="21"/>
          <w:szCs w:val="21"/>
        </w:rPr>
        <w:t>40th Edition</w:t>
      </w:r>
      <w:r w:rsidR="002344D9" w:rsidRPr="00A926A5">
        <w:rPr>
          <w:i/>
          <w:iCs/>
          <w:sz w:val="21"/>
          <w:szCs w:val="21"/>
        </w:rPr>
        <w:t>s – two publications per year</w:t>
      </w:r>
      <w:r w:rsidRPr="00A926A5">
        <w:rPr>
          <w:sz w:val="21"/>
          <w:szCs w:val="21"/>
        </w:rPr>
        <w:t xml:space="preserve"> (</w:t>
      </w:r>
      <w:r w:rsidR="002344D9" w:rsidRPr="00A926A5">
        <w:rPr>
          <w:sz w:val="21"/>
          <w:szCs w:val="21"/>
        </w:rPr>
        <w:t>39</w:t>
      </w:r>
      <w:r w:rsidR="002344D9" w:rsidRPr="00A926A5">
        <w:rPr>
          <w:sz w:val="21"/>
          <w:szCs w:val="21"/>
          <w:vertAlign w:val="superscript"/>
        </w:rPr>
        <w:t>th</w:t>
      </w:r>
      <w:r w:rsidR="002344D9" w:rsidRPr="00A926A5">
        <w:rPr>
          <w:sz w:val="21"/>
          <w:szCs w:val="21"/>
        </w:rPr>
        <w:t xml:space="preserve"> ed</w:t>
      </w:r>
      <w:r w:rsidR="004E0875" w:rsidRPr="00A926A5">
        <w:rPr>
          <w:sz w:val="21"/>
          <w:szCs w:val="21"/>
        </w:rPr>
        <w:t>.,</w:t>
      </w:r>
      <w:r w:rsidR="002344D9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>40th ed.). John Wiley &amp; Sons.</w:t>
      </w:r>
    </w:p>
    <w:p w14:paraId="1C3954E1" w14:textId="77777777" w:rsidR="00D41C53" w:rsidRPr="00A926A5" w:rsidRDefault="00D41C53" w:rsidP="001931DA">
      <w:pPr>
        <w:pStyle w:val="content1"/>
        <w:ind w:left="0" w:firstLine="0"/>
        <w:rPr>
          <w:sz w:val="21"/>
          <w:szCs w:val="21"/>
        </w:rPr>
      </w:pPr>
    </w:p>
    <w:p w14:paraId="5E7A0CBC" w14:textId="3C635EFF" w:rsidR="00D41C53" w:rsidRPr="00A926A5" w:rsidRDefault="001931DA" w:rsidP="00454F46">
      <w:pPr>
        <w:pStyle w:val="section3"/>
        <w:ind w:left="360"/>
        <w:rPr>
          <w:bCs w:val="0"/>
          <w:i/>
          <w:iCs/>
          <w:sz w:val="21"/>
          <w:szCs w:val="21"/>
        </w:rPr>
      </w:pPr>
      <w:r w:rsidRPr="00A926A5">
        <w:rPr>
          <w:bCs w:val="0"/>
          <w:i/>
          <w:iCs/>
          <w:sz w:val="21"/>
          <w:szCs w:val="21"/>
        </w:rPr>
        <w:tab/>
      </w:r>
      <w:r w:rsidR="00D41C53" w:rsidRPr="00A926A5">
        <w:rPr>
          <w:bCs w:val="0"/>
          <w:i/>
          <w:iCs/>
          <w:sz w:val="21"/>
          <w:szCs w:val="21"/>
        </w:rPr>
        <w:t>Flip cards</w:t>
      </w:r>
      <w:r w:rsidR="0031771E" w:rsidRPr="00A926A5">
        <w:rPr>
          <w:bCs w:val="0"/>
          <w:i/>
          <w:iCs/>
          <w:sz w:val="21"/>
          <w:szCs w:val="21"/>
        </w:rPr>
        <w:t>/Software</w:t>
      </w:r>
      <w:r w:rsidR="00D41C53" w:rsidRPr="00A926A5">
        <w:rPr>
          <w:bCs w:val="0"/>
          <w:i/>
          <w:iCs/>
          <w:sz w:val="21"/>
          <w:szCs w:val="21"/>
        </w:rPr>
        <w:t xml:space="preserve"> </w:t>
      </w:r>
      <w:r w:rsidR="00F252AF" w:rsidRPr="00A926A5">
        <w:rPr>
          <w:bCs w:val="0"/>
          <w:i/>
          <w:iCs/>
          <w:sz w:val="21"/>
          <w:szCs w:val="21"/>
        </w:rPr>
        <w:t>–</w:t>
      </w:r>
      <w:r w:rsidR="00D41C53" w:rsidRPr="00A926A5">
        <w:rPr>
          <w:bCs w:val="0"/>
          <w:i/>
          <w:iCs/>
          <w:sz w:val="21"/>
          <w:szCs w:val="21"/>
        </w:rPr>
        <w:t xml:space="preserve"> Contributor</w:t>
      </w:r>
      <w:r w:rsidR="00F252AF" w:rsidRPr="00A926A5">
        <w:rPr>
          <w:bCs w:val="0"/>
          <w:i/>
          <w:iCs/>
          <w:sz w:val="21"/>
          <w:szCs w:val="21"/>
        </w:rPr>
        <w:t xml:space="preserve"> (</w:t>
      </w:r>
      <w:r w:rsidR="00EB4FC5" w:rsidRPr="00A926A5">
        <w:rPr>
          <w:i/>
          <w:sz w:val="21"/>
          <w:szCs w:val="21"/>
        </w:rPr>
        <w:t>update</w:t>
      </w:r>
      <w:r w:rsidR="002344D9" w:rsidRPr="00A926A5">
        <w:rPr>
          <w:i/>
          <w:sz w:val="21"/>
          <w:szCs w:val="21"/>
        </w:rPr>
        <w:t>d</w:t>
      </w:r>
      <w:r w:rsidR="00EB4FC5" w:rsidRPr="00A926A5">
        <w:rPr>
          <w:i/>
          <w:sz w:val="21"/>
          <w:szCs w:val="21"/>
        </w:rPr>
        <w:t xml:space="preserve"> for new standards every six months)</w:t>
      </w:r>
      <w:r w:rsidR="00D41C53" w:rsidRPr="00A926A5">
        <w:rPr>
          <w:bCs w:val="0"/>
          <w:i/>
          <w:iCs/>
          <w:sz w:val="21"/>
          <w:szCs w:val="21"/>
        </w:rPr>
        <w:t>:</w:t>
      </w:r>
    </w:p>
    <w:p w14:paraId="5F60308E" w14:textId="34BF6605" w:rsidR="00EB4FC5" w:rsidRPr="00A926A5" w:rsidRDefault="00553C7A" w:rsidP="0031771E">
      <w:pPr>
        <w:pStyle w:val="content1"/>
        <w:numPr>
          <w:ilvl w:val="0"/>
          <w:numId w:val="26"/>
        </w:numPr>
        <w:ind w:left="720"/>
        <w:rPr>
          <w:sz w:val="21"/>
          <w:szCs w:val="21"/>
        </w:rPr>
      </w:pPr>
      <w:r w:rsidRPr="00A926A5">
        <w:rPr>
          <w:sz w:val="21"/>
          <w:szCs w:val="21"/>
        </w:rPr>
        <w:t>Whittington, O. R., Churyk, N. T. (</w:t>
      </w:r>
      <w:r w:rsidR="002344D9" w:rsidRPr="00A926A5">
        <w:rPr>
          <w:sz w:val="21"/>
          <w:szCs w:val="21"/>
        </w:rPr>
        <w:t xml:space="preserve">2012 - </w:t>
      </w:r>
      <w:r w:rsidRPr="00A926A5">
        <w:rPr>
          <w:sz w:val="21"/>
          <w:szCs w:val="21"/>
        </w:rPr>
        <w:t xml:space="preserve">2016). </w:t>
      </w:r>
      <w:r w:rsidRPr="00A926A5">
        <w:rPr>
          <w:i/>
          <w:iCs/>
          <w:sz w:val="21"/>
          <w:szCs w:val="21"/>
        </w:rPr>
        <w:t xml:space="preserve">Wiley </w:t>
      </w:r>
      <w:r w:rsidR="002344D9" w:rsidRPr="00A926A5">
        <w:rPr>
          <w:i/>
          <w:iCs/>
          <w:sz w:val="21"/>
          <w:szCs w:val="21"/>
        </w:rPr>
        <w:t xml:space="preserve">(2012 – </w:t>
      </w:r>
      <w:r w:rsidRPr="00A926A5">
        <w:rPr>
          <w:i/>
          <w:iCs/>
          <w:sz w:val="21"/>
          <w:szCs w:val="21"/>
        </w:rPr>
        <w:t>2016</w:t>
      </w:r>
      <w:r w:rsidR="002344D9" w:rsidRPr="00A926A5">
        <w:rPr>
          <w:i/>
          <w:iCs/>
          <w:sz w:val="21"/>
          <w:szCs w:val="21"/>
        </w:rPr>
        <w:t>)</w:t>
      </w:r>
      <w:r w:rsidRPr="00A926A5">
        <w:rPr>
          <w:i/>
          <w:iCs/>
          <w:sz w:val="21"/>
          <w:szCs w:val="21"/>
        </w:rPr>
        <w:t xml:space="preserve"> CPA Exam Review Focus Notes: Financial Accounting and Reporting</w:t>
      </w:r>
      <w:r w:rsidR="002344D9" w:rsidRPr="00A926A5">
        <w:rPr>
          <w:sz w:val="21"/>
          <w:szCs w:val="21"/>
        </w:rPr>
        <w:t>.</w:t>
      </w:r>
      <w:r w:rsidRPr="00A926A5">
        <w:rPr>
          <w:sz w:val="21"/>
          <w:szCs w:val="21"/>
        </w:rPr>
        <w:t xml:space="preserve"> John Wiley &amp; Sons.</w:t>
      </w:r>
    </w:p>
    <w:p w14:paraId="136717EA" w14:textId="31C32E19" w:rsidR="007322B7" w:rsidRPr="00A926A5" w:rsidRDefault="00553C7A" w:rsidP="00A926A5">
      <w:pPr>
        <w:pStyle w:val="content1"/>
        <w:numPr>
          <w:ilvl w:val="0"/>
          <w:numId w:val="26"/>
        </w:numPr>
        <w:ind w:left="720"/>
        <w:rPr>
          <w:sz w:val="21"/>
          <w:szCs w:val="21"/>
        </w:rPr>
      </w:pPr>
      <w:r w:rsidRPr="00A926A5">
        <w:rPr>
          <w:sz w:val="21"/>
          <w:szCs w:val="21"/>
        </w:rPr>
        <w:t>Whittington, O. R., Churyk, N. T. (</w:t>
      </w:r>
      <w:r w:rsidR="002344D9" w:rsidRPr="00A926A5">
        <w:rPr>
          <w:sz w:val="21"/>
          <w:szCs w:val="21"/>
        </w:rPr>
        <w:t xml:space="preserve">2012 - </w:t>
      </w:r>
      <w:r w:rsidRPr="00A926A5">
        <w:rPr>
          <w:sz w:val="21"/>
          <w:szCs w:val="21"/>
        </w:rPr>
        <w:t xml:space="preserve">2016). </w:t>
      </w:r>
      <w:r w:rsidRPr="00A926A5">
        <w:rPr>
          <w:i/>
          <w:iCs/>
          <w:sz w:val="21"/>
          <w:szCs w:val="21"/>
        </w:rPr>
        <w:t xml:space="preserve">Wiley CPA Exam Review </w:t>
      </w:r>
      <w:r w:rsidR="002344D9" w:rsidRPr="00A926A5">
        <w:rPr>
          <w:i/>
          <w:iCs/>
          <w:sz w:val="21"/>
          <w:szCs w:val="21"/>
        </w:rPr>
        <w:t xml:space="preserve">(2012 – </w:t>
      </w:r>
      <w:r w:rsidRPr="00A926A5">
        <w:rPr>
          <w:i/>
          <w:iCs/>
          <w:sz w:val="21"/>
          <w:szCs w:val="21"/>
        </w:rPr>
        <w:t>20</w:t>
      </w:r>
      <w:r w:rsidR="002344D9" w:rsidRPr="00A926A5">
        <w:rPr>
          <w:i/>
          <w:iCs/>
          <w:sz w:val="21"/>
          <w:szCs w:val="21"/>
        </w:rPr>
        <w:t xml:space="preserve">16) </w:t>
      </w:r>
      <w:r w:rsidRPr="00A926A5">
        <w:rPr>
          <w:i/>
          <w:iCs/>
          <w:sz w:val="21"/>
          <w:szCs w:val="21"/>
        </w:rPr>
        <w:t>Test Bank: Financial Accounting and Reporting)</w:t>
      </w:r>
      <w:r w:rsidRPr="00A926A5">
        <w:rPr>
          <w:sz w:val="21"/>
          <w:szCs w:val="21"/>
        </w:rPr>
        <w:t>. John Wiley &amp; Sons.</w:t>
      </w:r>
    </w:p>
    <w:p w14:paraId="1DA4A333" w14:textId="2FF7FDB3" w:rsidR="00674078" w:rsidRDefault="00A469CA" w:rsidP="008D587D">
      <w:pPr>
        <w:pStyle w:val="Heading1"/>
      </w:pPr>
      <w:r w:rsidRPr="00A926A5">
        <w:t xml:space="preserve">INVITED </w:t>
      </w:r>
      <w:r w:rsidR="007507B0" w:rsidRPr="00A926A5">
        <w:t xml:space="preserve">KEYNOTE/PLENARY </w:t>
      </w:r>
      <w:r w:rsidRPr="00A926A5">
        <w:t>SPE</w:t>
      </w:r>
      <w:r w:rsidR="00605E55" w:rsidRPr="00A926A5">
        <w:t>E</w:t>
      </w:r>
      <w:r w:rsidRPr="00A926A5">
        <w:t>CHES</w:t>
      </w:r>
    </w:p>
    <w:p w14:paraId="329B3209" w14:textId="77777777" w:rsidR="008D587D" w:rsidRPr="008D587D" w:rsidRDefault="008D587D" w:rsidP="008D587D"/>
    <w:p w14:paraId="2A8397CF" w14:textId="4A15FDED" w:rsidR="00B11341" w:rsidRPr="00A926A5" w:rsidRDefault="00B11341" w:rsidP="00B11341">
      <w:pPr>
        <w:pStyle w:val="Text-Citation"/>
        <w:numPr>
          <w:ilvl w:val="0"/>
          <w:numId w:val="38"/>
        </w:numPr>
        <w:rPr>
          <w:rFonts w:ascii="Times New Roman" w:hAnsi="Times New Roman" w:cs="Times New Roman"/>
          <w:sz w:val="21"/>
          <w:szCs w:val="21"/>
        </w:rPr>
      </w:pPr>
      <w:r w:rsidRPr="00A926A5">
        <w:rPr>
          <w:rFonts w:ascii="Times New Roman" w:hAnsi="Times New Roman" w:cs="Times New Roman"/>
          <w:sz w:val="21"/>
          <w:szCs w:val="21"/>
        </w:rPr>
        <w:t xml:space="preserve">Churyk, N. T., </w:t>
      </w:r>
      <w:r w:rsidR="00AC43D8" w:rsidRPr="00A926A5">
        <w:rPr>
          <w:rFonts w:ascii="Times New Roman" w:hAnsi="Times New Roman" w:cs="Times New Roman"/>
          <w:b/>
          <w:bCs/>
          <w:sz w:val="21"/>
          <w:szCs w:val="21"/>
        </w:rPr>
        <w:t>Keynote. Speaker</w:t>
      </w:r>
      <w:r w:rsidR="0018492E" w:rsidRPr="00A926A5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="00AC43D8" w:rsidRPr="00A926A5">
        <w:rPr>
          <w:rFonts w:ascii="Times New Roman" w:hAnsi="Times New Roman" w:cs="Times New Roman"/>
          <w:sz w:val="21"/>
          <w:szCs w:val="21"/>
        </w:rPr>
        <w:t xml:space="preserve"> </w:t>
      </w:r>
      <w:r w:rsidRPr="00A926A5">
        <w:rPr>
          <w:rFonts w:ascii="Times New Roman" w:hAnsi="Times New Roman" w:cs="Times New Roman"/>
          <w:sz w:val="21"/>
          <w:szCs w:val="21"/>
        </w:rPr>
        <w:t xml:space="preserve">"Scholarship of Teaching and Learning," </w:t>
      </w:r>
      <w:r w:rsidR="0018492E" w:rsidRPr="00A926A5">
        <w:rPr>
          <w:rFonts w:ascii="Times New Roman" w:hAnsi="Times New Roman" w:cs="Times New Roman"/>
          <w:sz w:val="21"/>
          <w:szCs w:val="21"/>
        </w:rPr>
        <w:t xml:space="preserve">Luter Research Symposium, </w:t>
      </w:r>
      <w:r w:rsidRPr="00A926A5">
        <w:rPr>
          <w:rFonts w:ascii="Times New Roman" w:hAnsi="Times New Roman" w:cs="Times New Roman"/>
          <w:sz w:val="21"/>
          <w:szCs w:val="21"/>
        </w:rPr>
        <w:t>Christopher Newport University, Newport News, WVA. (January 2026).</w:t>
      </w:r>
    </w:p>
    <w:p w14:paraId="1B06CDF6" w14:textId="458F6E34" w:rsidR="00D6229C" w:rsidRPr="00A926A5" w:rsidRDefault="00D6229C" w:rsidP="00D6229C">
      <w:pPr>
        <w:pStyle w:val="ListParagraph"/>
        <w:numPr>
          <w:ilvl w:val="0"/>
          <w:numId w:val="38"/>
        </w:numPr>
        <w:rPr>
          <w:sz w:val="21"/>
          <w:szCs w:val="21"/>
        </w:rPr>
      </w:pPr>
      <w:r w:rsidRPr="00A926A5">
        <w:rPr>
          <w:sz w:val="21"/>
          <w:szCs w:val="21"/>
        </w:rPr>
        <w:t>Churyk, N. T., Cook, K., 202</w:t>
      </w:r>
      <w:r w:rsidR="001C24E5" w:rsidRPr="00A926A5">
        <w:rPr>
          <w:sz w:val="21"/>
          <w:szCs w:val="21"/>
        </w:rPr>
        <w:t>5</w:t>
      </w:r>
      <w:r w:rsidRPr="00A926A5">
        <w:rPr>
          <w:sz w:val="21"/>
          <w:szCs w:val="21"/>
        </w:rPr>
        <w:t xml:space="preserve"> TLC Joint </w:t>
      </w:r>
      <w:r w:rsidR="00002BE0" w:rsidRPr="00A926A5">
        <w:rPr>
          <w:sz w:val="21"/>
          <w:szCs w:val="21"/>
        </w:rPr>
        <w:t xml:space="preserve">EAC </w:t>
      </w:r>
      <w:r w:rsidRPr="00A926A5">
        <w:rPr>
          <w:sz w:val="21"/>
          <w:szCs w:val="21"/>
        </w:rPr>
        <w:t xml:space="preserve">and TLC Meeting, </w:t>
      </w:r>
      <w:r w:rsidRPr="00A926A5">
        <w:rPr>
          <w:b/>
          <w:bCs/>
          <w:sz w:val="21"/>
          <w:szCs w:val="21"/>
        </w:rPr>
        <w:t>Plenary Panel</w:t>
      </w:r>
      <w:r w:rsidR="00763A76" w:rsidRPr="00A926A5">
        <w:rPr>
          <w:b/>
          <w:bCs/>
          <w:sz w:val="21"/>
          <w:szCs w:val="21"/>
        </w:rPr>
        <w:t xml:space="preserve"> </w:t>
      </w:r>
      <w:r w:rsidRPr="00A926A5">
        <w:rPr>
          <w:sz w:val="21"/>
          <w:szCs w:val="21"/>
        </w:rPr>
        <w:t>AAA, Milwaukee, WI. (October 2025).</w:t>
      </w:r>
    </w:p>
    <w:p w14:paraId="2C62F9A7" w14:textId="78C407FA" w:rsidR="006E15B0" w:rsidRPr="00A926A5" w:rsidRDefault="006E15B0" w:rsidP="006E15B0">
      <w:pPr>
        <w:pStyle w:val="ListParagraph"/>
        <w:numPr>
          <w:ilvl w:val="0"/>
          <w:numId w:val="38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Mason, S., Cook, K., 2024 TLC Joint Diversity and TLC Meeting, </w:t>
      </w:r>
      <w:r w:rsidR="00D6229C" w:rsidRPr="00A926A5">
        <w:rPr>
          <w:b/>
          <w:bCs/>
          <w:sz w:val="21"/>
          <w:szCs w:val="21"/>
        </w:rPr>
        <w:t xml:space="preserve">Plenary </w:t>
      </w:r>
      <w:r w:rsidRPr="00A926A5">
        <w:rPr>
          <w:b/>
          <w:bCs/>
          <w:sz w:val="21"/>
          <w:szCs w:val="21"/>
        </w:rPr>
        <w:t>Panel</w:t>
      </w:r>
      <w:r w:rsidR="00D6229C" w:rsidRPr="00A926A5">
        <w:rPr>
          <w:b/>
          <w:bCs/>
          <w:sz w:val="21"/>
          <w:szCs w:val="21"/>
        </w:rPr>
        <w:t xml:space="preserve"> </w:t>
      </w:r>
      <w:r w:rsidRPr="00A926A5">
        <w:rPr>
          <w:sz w:val="21"/>
          <w:szCs w:val="21"/>
        </w:rPr>
        <w:t>"Real Talk: Publishing in Diversity and Education," AAA, St. Louis, MO. (October 2024).</w:t>
      </w:r>
    </w:p>
    <w:p w14:paraId="760E313C" w14:textId="3DB7D0B3" w:rsidR="000249BC" w:rsidRPr="00A926A5" w:rsidRDefault="000249BC" w:rsidP="000249BC">
      <w:pPr>
        <w:pStyle w:val="content1"/>
        <w:numPr>
          <w:ilvl w:val="0"/>
          <w:numId w:val="38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 </w:t>
      </w:r>
      <w:r w:rsidR="0031771E" w:rsidRPr="00A926A5">
        <w:rPr>
          <w:b/>
          <w:bCs/>
          <w:sz w:val="21"/>
          <w:szCs w:val="21"/>
        </w:rPr>
        <w:t>Keynote Speaker.</w:t>
      </w:r>
      <w:r w:rsidR="0031771E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 xml:space="preserve">"Accounting Education Research and Common Publication Problems," </w:t>
      </w:r>
      <w:r w:rsidRPr="00A926A5">
        <w:rPr>
          <w:sz w:val="21"/>
          <w:szCs w:val="21"/>
          <w:u w:val="single"/>
        </w:rPr>
        <w:t>MBAA International (NAAS)</w:t>
      </w:r>
      <w:r w:rsidRPr="00A926A5">
        <w:rPr>
          <w:sz w:val="21"/>
          <w:szCs w:val="21"/>
        </w:rPr>
        <w:t>, NAAS, Chicago, IL, March 24, 2023.</w:t>
      </w:r>
    </w:p>
    <w:p w14:paraId="7CA028E6" w14:textId="65B8EE7C" w:rsidR="00737127" w:rsidRPr="00A926A5" w:rsidRDefault="00737127" w:rsidP="00737127">
      <w:pPr>
        <w:pStyle w:val="content1"/>
        <w:numPr>
          <w:ilvl w:val="0"/>
          <w:numId w:val="38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Samuels, J. Shackell, M. </w:t>
      </w:r>
      <w:r w:rsidRPr="00A926A5">
        <w:rPr>
          <w:b/>
          <w:bCs/>
          <w:sz w:val="21"/>
          <w:szCs w:val="21"/>
        </w:rPr>
        <w:t>Plenary Panel</w:t>
      </w:r>
      <w:r w:rsidRPr="00A926A5">
        <w:rPr>
          <w:sz w:val="21"/>
          <w:szCs w:val="21"/>
        </w:rPr>
        <w:t xml:space="preserve">. </w:t>
      </w:r>
      <w:r w:rsidR="00D5279A" w:rsidRPr="00A926A5">
        <w:rPr>
          <w:sz w:val="21"/>
          <w:szCs w:val="21"/>
        </w:rPr>
        <w:t xml:space="preserve">“Making the Case for Writing and Publishing,” </w:t>
      </w:r>
      <w:r w:rsidRPr="00A926A5">
        <w:rPr>
          <w:sz w:val="21"/>
          <w:szCs w:val="21"/>
          <w:u w:val="single"/>
        </w:rPr>
        <w:t xml:space="preserve">AAA </w:t>
      </w:r>
      <w:r w:rsidR="00D5279A" w:rsidRPr="00A926A5">
        <w:rPr>
          <w:sz w:val="21"/>
          <w:szCs w:val="21"/>
          <w:u w:val="single"/>
        </w:rPr>
        <w:t>Joint Diversity/</w:t>
      </w:r>
      <w:r w:rsidRPr="00A926A5">
        <w:rPr>
          <w:sz w:val="21"/>
          <w:szCs w:val="21"/>
          <w:u w:val="single"/>
        </w:rPr>
        <w:t>TLC Midyear Meeting</w:t>
      </w:r>
      <w:r w:rsidRPr="00A926A5">
        <w:rPr>
          <w:sz w:val="21"/>
          <w:szCs w:val="21"/>
        </w:rPr>
        <w:t>, October 2022</w:t>
      </w:r>
    </w:p>
    <w:p w14:paraId="57A60132" w14:textId="5C418B46" w:rsidR="003D7C06" w:rsidRPr="00A926A5" w:rsidRDefault="004F2C3A" w:rsidP="00454F46">
      <w:pPr>
        <w:pStyle w:val="content1"/>
        <w:numPr>
          <w:ilvl w:val="0"/>
          <w:numId w:val="38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="00A22808" w:rsidRPr="00A926A5">
        <w:rPr>
          <w:b/>
          <w:bCs/>
          <w:sz w:val="21"/>
          <w:szCs w:val="21"/>
        </w:rPr>
        <w:t>Keynote Speaker</w:t>
      </w:r>
      <w:r w:rsidR="00A22808" w:rsidRPr="00A926A5">
        <w:rPr>
          <w:sz w:val="21"/>
          <w:szCs w:val="21"/>
        </w:rPr>
        <w:t xml:space="preserve">, </w:t>
      </w:r>
      <w:r w:rsidR="00352F76" w:rsidRPr="00A926A5">
        <w:rPr>
          <w:sz w:val="21"/>
          <w:szCs w:val="21"/>
        </w:rPr>
        <w:t xml:space="preserve">“The Role of Data in Accounting Education,” </w:t>
      </w:r>
      <w:r w:rsidR="00A22808" w:rsidRPr="00A926A5">
        <w:rPr>
          <w:sz w:val="21"/>
          <w:szCs w:val="21"/>
          <w:u w:val="single"/>
        </w:rPr>
        <w:t>WIDS Moscow Workshop on Data Science</w:t>
      </w:r>
      <w:r w:rsidR="00A22808" w:rsidRPr="00A926A5">
        <w:rPr>
          <w:sz w:val="21"/>
          <w:szCs w:val="21"/>
        </w:rPr>
        <w:t xml:space="preserve">, Moscow, Russia, </w:t>
      </w:r>
      <w:r w:rsidR="005F6F07" w:rsidRPr="00A926A5">
        <w:rPr>
          <w:sz w:val="21"/>
          <w:szCs w:val="21"/>
        </w:rPr>
        <w:t xml:space="preserve">Virtual, </w:t>
      </w:r>
      <w:r w:rsidR="00A22808" w:rsidRPr="00A926A5">
        <w:rPr>
          <w:sz w:val="21"/>
          <w:szCs w:val="21"/>
        </w:rPr>
        <w:t xml:space="preserve">February 2022. </w:t>
      </w:r>
    </w:p>
    <w:p w14:paraId="34F92B95" w14:textId="1BFD189D" w:rsidR="003D7C06" w:rsidRPr="00A926A5" w:rsidRDefault="0034501B" w:rsidP="00454F46">
      <w:pPr>
        <w:pStyle w:val="content1"/>
        <w:numPr>
          <w:ilvl w:val="0"/>
          <w:numId w:val="38"/>
        </w:numPr>
        <w:rPr>
          <w:sz w:val="21"/>
          <w:szCs w:val="21"/>
        </w:rPr>
      </w:pPr>
      <w:r w:rsidRPr="00A926A5">
        <w:rPr>
          <w:rFonts w:eastAsiaTheme="minorEastAsia"/>
          <w:sz w:val="21"/>
          <w:szCs w:val="21"/>
        </w:rPr>
        <w:t xml:space="preserve">Churyk, N. T. </w:t>
      </w:r>
      <w:r w:rsidRPr="00A926A5">
        <w:rPr>
          <w:rFonts w:eastAsiaTheme="minorEastAsia"/>
          <w:b/>
          <w:bCs/>
          <w:sz w:val="21"/>
          <w:szCs w:val="21"/>
        </w:rPr>
        <w:t>Keynote Speaker</w:t>
      </w:r>
      <w:r w:rsidRPr="00A926A5">
        <w:rPr>
          <w:rFonts w:eastAsiaTheme="minorEastAsia"/>
          <w:sz w:val="21"/>
          <w:szCs w:val="21"/>
        </w:rPr>
        <w:t xml:space="preserve">, "Research Publications: How to develop a submission and common reasons why they are rejected," </w:t>
      </w:r>
      <w:r w:rsidRPr="00A926A5">
        <w:rPr>
          <w:rFonts w:eastAsiaTheme="minorEastAsia"/>
          <w:sz w:val="21"/>
          <w:szCs w:val="21"/>
          <w:u w:val="single"/>
        </w:rPr>
        <w:t>S P Jain School of Global Management| Dubai ∙ Mumbai ∙ Singapore . Sydney) Learning and Teaching Workshop</w:t>
      </w:r>
      <w:r w:rsidRPr="00A926A5">
        <w:rPr>
          <w:rFonts w:eastAsiaTheme="minorEastAsia"/>
          <w:sz w:val="21"/>
          <w:szCs w:val="21"/>
        </w:rPr>
        <w:t>, S P Jain School of Global Management| Dubai ∙ Mumbai ∙ Singapore . Sydney), Virtual, February 2022.</w:t>
      </w:r>
      <w:r w:rsidR="003D7C06" w:rsidRPr="00A926A5">
        <w:rPr>
          <w:rFonts w:eastAsiaTheme="minorEastAsia"/>
          <w:sz w:val="21"/>
          <w:szCs w:val="21"/>
        </w:rPr>
        <w:t xml:space="preserve"> </w:t>
      </w:r>
    </w:p>
    <w:p w14:paraId="5B20339F" w14:textId="2BC4B8FA" w:rsidR="003D7C06" w:rsidRPr="00A926A5" w:rsidRDefault="0034501B" w:rsidP="00454F46">
      <w:pPr>
        <w:pStyle w:val="content1"/>
        <w:numPr>
          <w:ilvl w:val="0"/>
          <w:numId w:val="38"/>
        </w:numPr>
        <w:rPr>
          <w:sz w:val="21"/>
          <w:szCs w:val="21"/>
        </w:rPr>
      </w:pPr>
      <w:r w:rsidRPr="00A926A5">
        <w:rPr>
          <w:rFonts w:eastAsiaTheme="minorEastAsia"/>
          <w:sz w:val="21"/>
          <w:szCs w:val="21"/>
        </w:rPr>
        <w:t xml:space="preserve">Churyk, N. T. </w:t>
      </w:r>
      <w:r w:rsidRPr="00A926A5">
        <w:rPr>
          <w:rFonts w:eastAsiaTheme="minorEastAsia"/>
          <w:b/>
          <w:bCs/>
          <w:sz w:val="21"/>
          <w:szCs w:val="21"/>
        </w:rPr>
        <w:t>Keynote Speaker,</w:t>
      </w:r>
      <w:r w:rsidRPr="00A926A5">
        <w:rPr>
          <w:rFonts w:eastAsiaTheme="minorEastAsia"/>
          <w:sz w:val="21"/>
          <w:szCs w:val="21"/>
        </w:rPr>
        <w:t xml:space="preserve"> "Getting Past the Tough Points: Addressing Common Publication-</w:t>
      </w:r>
      <w:r w:rsidRPr="00A926A5">
        <w:rPr>
          <w:rFonts w:eastAsiaTheme="minorEastAsia"/>
          <w:sz w:val="21"/>
          <w:szCs w:val="21"/>
        </w:rPr>
        <w:lastRenderedPageBreak/>
        <w:t xml:space="preserve">Process Problems," </w:t>
      </w:r>
      <w:proofErr w:type="spellStart"/>
      <w:r w:rsidRPr="00A926A5">
        <w:rPr>
          <w:rFonts w:eastAsiaTheme="minorEastAsia"/>
          <w:sz w:val="21"/>
          <w:szCs w:val="21"/>
          <w:u w:val="single"/>
        </w:rPr>
        <w:t>ModavICA</w:t>
      </w:r>
      <w:proofErr w:type="spellEnd"/>
      <w:r w:rsidRPr="00A926A5">
        <w:rPr>
          <w:rFonts w:eastAsiaTheme="minorEastAsia"/>
          <w:sz w:val="21"/>
          <w:szCs w:val="21"/>
          <w:u w:val="single"/>
        </w:rPr>
        <w:t xml:space="preserve"> 2021 18th International Conference on Accounting</w:t>
      </w:r>
      <w:r w:rsidRPr="00A926A5">
        <w:rPr>
          <w:rFonts w:eastAsiaTheme="minorEastAsia"/>
          <w:sz w:val="21"/>
          <w:szCs w:val="21"/>
        </w:rPr>
        <w:t>, virtual but in Turkey, November 2021.</w:t>
      </w:r>
      <w:r w:rsidR="003D7C06" w:rsidRPr="00A926A5">
        <w:rPr>
          <w:rFonts w:eastAsiaTheme="minorEastAsia"/>
          <w:sz w:val="21"/>
          <w:szCs w:val="21"/>
        </w:rPr>
        <w:t xml:space="preserve"> </w:t>
      </w:r>
    </w:p>
    <w:p w14:paraId="27DB5FD8" w14:textId="74E3E414" w:rsidR="00B14558" w:rsidRPr="00A926A5" w:rsidRDefault="00B14558" w:rsidP="00454F46">
      <w:pPr>
        <w:pStyle w:val="content1"/>
        <w:numPr>
          <w:ilvl w:val="0"/>
          <w:numId w:val="38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b/>
          <w:sz w:val="21"/>
          <w:szCs w:val="21"/>
        </w:rPr>
        <w:t>Distinguished Visitor</w:t>
      </w:r>
      <w:r w:rsidRPr="00A926A5">
        <w:rPr>
          <w:sz w:val="21"/>
          <w:szCs w:val="21"/>
        </w:rPr>
        <w:t xml:space="preserve">,” </w:t>
      </w:r>
      <w:r w:rsidRPr="00A926A5">
        <w:rPr>
          <w:sz w:val="21"/>
          <w:szCs w:val="21"/>
          <w:u w:val="single"/>
        </w:rPr>
        <w:t>University of Tasmania</w:t>
      </w:r>
      <w:r w:rsidRPr="00A926A5">
        <w:rPr>
          <w:sz w:val="21"/>
          <w:szCs w:val="21"/>
        </w:rPr>
        <w:t>, Hobart, Tasmania, June 2019.</w:t>
      </w:r>
    </w:p>
    <w:p w14:paraId="199A4395" w14:textId="754E1582" w:rsidR="00B14558" w:rsidRPr="00A926A5" w:rsidRDefault="00B14558" w:rsidP="00454F46">
      <w:pPr>
        <w:pStyle w:val="content1"/>
        <w:numPr>
          <w:ilvl w:val="0"/>
          <w:numId w:val="38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 </w:t>
      </w:r>
      <w:r w:rsidR="00E0489F" w:rsidRPr="00A926A5">
        <w:rPr>
          <w:b/>
          <w:sz w:val="21"/>
          <w:szCs w:val="21"/>
        </w:rPr>
        <w:t>Keynote Speaker</w:t>
      </w:r>
      <w:r w:rsidR="00E0489F" w:rsidRPr="00A926A5">
        <w:rPr>
          <w:sz w:val="21"/>
          <w:szCs w:val="21"/>
        </w:rPr>
        <w:t xml:space="preserve">. </w:t>
      </w:r>
      <w:r w:rsidR="008833BC" w:rsidRPr="00A926A5">
        <w:rPr>
          <w:sz w:val="21"/>
          <w:szCs w:val="21"/>
        </w:rPr>
        <w:t>“</w:t>
      </w:r>
      <w:r w:rsidR="009D35C8" w:rsidRPr="00A926A5">
        <w:rPr>
          <w:sz w:val="21"/>
          <w:szCs w:val="21"/>
        </w:rPr>
        <w:t>Types and Quality of Accounting Education Research and Submissions,</w:t>
      </w:r>
      <w:r w:rsidRPr="00A926A5">
        <w:rPr>
          <w:sz w:val="21"/>
          <w:szCs w:val="21"/>
        </w:rPr>
        <w:t>"</w:t>
      </w:r>
      <w:r w:rsidR="009D35C8" w:rsidRPr="00A926A5">
        <w:rPr>
          <w:b/>
          <w:sz w:val="21"/>
          <w:szCs w:val="21"/>
        </w:rPr>
        <w:t xml:space="preserve"> </w:t>
      </w:r>
      <w:r w:rsidRPr="00A926A5">
        <w:rPr>
          <w:sz w:val="21"/>
          <w:szCs w:val="21"/>
          <w:u w:val="single"/>
        </w:rPr>
        <w:t xml:space="preserve">Financial University under the Government of the Russian Federation, </w:t>
      </w:r>
      <w:r w:rsidRPr="00A926A5">
        <w:rPr>
          <w:sz w:val="21"/>
          <w:szCs w:val="21"/>
        </w:rPr>
        <w:t>Moscow, Russia. May 2019.</w:t>
      </w:r>
    </w:p>
    <w:p w14:paraId="40944960" w14:textId="23FF5DC2" w:rsidR="00B14558" w:rsidRPr="00A926A5" w:rsidRDefault="00B14558" w:rsidP="00454F46">
      <w:pPr>
        <w:pStyle w:val="content1"/>
        <w:numPr>
          <w:ilvl w:val="0"/>
          <w:numId w:val="38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 </w:t>
      </w:r>
      <w:r w:rsidR="00E0489F" w:rsidRPr="00A926A5">
        <w:rPr>
          <w:b/>
          <w:sz w:val="21"/>
          <w:szCs w:val="21"/>
        </w:rPr>
        <w:t>Keynote Speaker</w:t>
      </w:r>
      <w:r w:rsidR="008833BC" w:rsidRPr="00A926A5">
        <w:rPr>
          <w:bCs/>
          <w:sz w:val="21"/>
          <w:szCs w:val="21"/>
        </w:rPr>
        <w:t>. “</w:t>
      </w:r>
      <w:r w:rsidRPr="00A926A5">
        <w:rPr>
          <w:bCs/>
          <w:sz w:val="21"/>
          <w:szCs w:val="21"/>
        </w:rPr>
        <w:t>Sharing your Knowledge with the Community: Take the Lead by Publishing</w:t>
      </w:r>
      <w:r w:rsidRPr="00A926A5">
        <w:rPr>
          <w:sz w:val="21"/>
          <w:szCs w:val="21"/>
        </w:rPr>
        <w:t>,"</w:t>
      </w:r>
      <w:r w:rsidRPr="00A926A5">
        <w:rPr>
          <w:b/>
          <w:sz w:val="21"/>
          <w:szCs w:val="21"/>
        </w:rPr>
        <w:t xml:space="preserve">, </w:t>
      </w:r>
      <w:r w:rsidRPr="00A926A5">
        <w:rPr>
          <w:sz w:val="21"/>
          <w:szCs w:val="21"/>
          <w:u w:val="single"/>
        </w:rPr>
        <w:t>British Accounting and Finance Association Accounting Conference Accounting Education Special Interest Group</w:t>
      </w:r>
      <w:r w:rsidRPr="00A926A5">
        <w:rPr>
          <w:sz w:val="21"/>
          <w:szCs w:val="21"/>
        </w:rPr>
        <w:t xml:space="preserve">, BAFA, Belgium. May 2019. </w:t>
      </w:r>
    </w:p>
    <w:p w14:paraId="78CEE6A6" w14:textId="64837913" w:rsidR="00B14558" w:rsidRPr="00A926A5" w:rsidRDefault="00B14558" w:rsidP="00454F46">
      <w:pPr>
        <w:pStyle w:val="content1"/>
        <w:numPr>
          <w:ilvl w:val="0"/>
          <w:numId w:val="38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 </w:t>
      </w:r>
      <w:r w:rsidR="008833BC" w:rsidRPr="00A926A5">
        <w:rPr>
          <w:b/>
          <w:sz w:val="21"/>
          <w:szCs w:val="21"/>
        </w:rPr>
        <w:t>Invited Breakfast Speaker</w:t>
      </w:r>
      <w:r w:rsidR="008833BC" w:rsidRPr="00A926A5">
        <w:rPr>
          <w:sz w:val="21"/>
          <w:szCs w:val="21"/>
        </w:rPr>
        <w:t xml:space="preserve">. </w:t>
      </w:r>
      <w:r w:rsidRPr="00A926A5">
        <w:rPr>
          <w:sz w:val="21"/>
          <w:szCs w:val="21"/>
        </w:rPr>
        <w:t xml:space="preserve">“The Quality of Accounting Education Research and Submissions.” </w:t>
      </w:r>
      <w:r w:rsidRPr="00A926A5">
        <w:rPr>
          <w:sz w:val="21"/>
          <w:szCs w:val="21"/>
          <w:u w:val="single"/>
        </w:rPr>
        <w:t>AAA Midwest Region Meeting</w:t>
      </w:r>
      <w:r w:rsidRPr="00A926A5">
        <w:rPr>
          <w:sz w:val="21"/>
          <w:szCs w:val="21"/>
        </w:rPr>
        <w:t xml:space="preserve">, AAA, Indianapolis, IN, October 2018. </w:t>
      </w:r>
    </w:p>
    <w:p w14:paraId="53B25EBE" w14:textId="506C7027" w:rsidR="00B14558" w:rsidRPr="00A926A5" w:rsidRDefault="00B14558" w:rsidP="00454F46">
      <w:pPr>
        <w:pStyle w:val="content1"/>
        <w:numPr>
          <w:ilvl w:val="0"/>
          <w:numId w:val="38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="008833BC" w:rsidRPr="00A926A5">
        <w:rPr>
          <w:b/>
          <w:sz w:val="21"/>
          <w:szCs w:val="21"/>
        </w:rPr>
        <w:t>Keynote Speaker.</w:t>
      </w:r>
      <w:r w:rsidR="008833BC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>"Quality of Accounting Education Research and Submissions,"</w:t>
      </w:r>
      <w:r w:rsidRPr="00A926A5">
        <w:rPr>
          <w:b/>
          <w:sz w:val="21"/>
          <w:szCs w:val="21"/>
        </w:rPr>
        <w:t>,</w:t>
      </w:r>
      <w:r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  <w:u w:val="single"/>
        </w:rPr>
        <w:t>Mid-American Conference Accounting Research Symposium</w:t>
      </w:r>
      <w:r w:rsidRPr="00A926A5">
        <w:rPr>
          <w:sz w:val="21"/>
          <w:szCs w:val="21"/>
        </w:rPr>
        <w:t>, Indianapolis, IN, April 2018.</w:t>
      </w:r>
    </w:p>
    <w:p w14:paraId="7871BB8D" w14:textId="1E2E8169" w:rsidR="00B14558" w:rsidRPr="00A926A5" w:rsidRDefault="00B14558" w:rsidP="00454F46">
      <w:pPr>
        <w:pStyle w:val="content1"/>
        <w:numPr>
          <w:ilvl w:val="0"/>
          <w:numId w:val="38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="008833BC" w:rsidRPr="00A926A5">
        <w:rPr>
          <w:b/>
          <w:sz w:val="21"/>
          <w:szCs w:val="21"/>
        </w:rPr>
        <w:t xml:space="preserve">Plenary </w:t>
      </w:r>
      <w:r w:rsidR="00AE5E36" w:rsidRPr="00A926A5">
        <w:rPr>
          <w:b/>
          <w:sz w:val="21"/>
          <w:szCs w:val="21"/>
        </w:rPr>
        <w:t>S</w:t>
      </w:r>
      <w:r w:rsidR="008833BC" w:rsidRPr="00A926A5">
        <w:rPr>
          <w:b/>
          <w:sz w:val="21"/>
          <w:szCs w:val="21"/>
        </w:rPr>
        <w:t>peaker</w:t>
      </w:r>
      <w:r w:rsidR="008833BC" w:rsidRPr="00A926A5">
        <w:rPr>
          <w:sz w:val="21"/>
          <w:szCs w:val="21"/>
        </w:rPr>
        <w:t>. ‘</w:t>
      </w:r>
      <w:r w:rsidRPr="00A926A5">
        <w:rPr>
          <w:sz w:val="21"/>
          <w:szCs w:val="21"/>
        </w:rPr>
        <w:t>An Editor’s Perspective on Trends and Submissions Related to Accounting Education Research</w:t>
      </w:r>
      <w:r w:rsidR="008833BC" w:rsidRPr="00A926A5">
        <w:rPr>
          <w:sz w:val="21"/>
          <w:szCs w:val="21"/>
        </w:rPr>
        <w:t>,</w:t>
      </w:r>
      <w:r w:rsidRPr="00A926A5">
        <w:rPr>
          <w:sz w:val="21"/>
          <w:szCs w:val="21"/>
        </w:rPr>
        <w:t>"</w:t>
      </w:r>
      <w:r w:rsidR="008833BC" w:rsidRPr="00A926A5">
        <w:rPr>
          <w:b/>
          <w:sz w:val="21"/>
          <w:szCs w:val="21"/>
        </w:rPr>
        <w:t xml:space="preserve"> </w:t>
      </w:r>
      <w:r w:rsidRPr="00A926A5">
        <w:rPr>
          <w:sz w:val="21"/>
          <w:szCs w:val="21"/>
          <w:u w:val="single"/>
        </w:rPr>
        <w:t>Accounting Educator's Conference</w:t>
      </w:r>
      <w:r w:rsidRPr="00A926A5">
        <w:rPr>
          <w:sz w:val="21"/>
          <w:szCs w:val="21"/>
        </w:rPr>
        <w:t>, RMIT, Melbourne, Australia, November 2017.</w:t>
      </w:r>
    </w:p>
    <w:p w14:paraId="48A4DC37" w14:textId="4D9AF7F7" w:rsidR="00761849" w:rsidRPr="00A926A5" w:rsidRDefault="00B14558" w:rsidP="00454F46">
      <w:pPr>
        <w:pStyle w:val="content1"/>
        <w:numPr>
          <w:ilvl w:val="0"/>
          <w:numId w:val="38"/>
        </w:numPr>
        <w:rPr>
          <w:sz w:val="21"/>
          <w:szCs w:val="21"/>
        </w:rPr>
      </w:pPr>
      <w:r w:rsidRPr="00A926A5">
        <w:rPr>
          <w:sz w:val="21"/>
          <w:szCs w:val="21"/>
        </w:rPr>
        <w:t>Churyk, N. T.</w:t>
      </w:r>
      <w:r w:rsidR="00761849" w:rsidRPr="00A926A5">
        <w:rPr>
          <w:sz w:val="21"/>
          <w:szCs w:val="21"/>
        </w:rPr>
        <w:t xml:space="preserve">; </w:t>
      </w:r>
      <w:r w:rsidRPr="00A926A5">
        <w:rPr>
          <w:sz w:val="21"/>
          <w:szCs w:val="21"/>
        </w:rPr>
        <w:t xml:space="preserve">Smith, L., </w:t>
      </w:r>
      <w:r w:rsidR="005526CD" w:rsidRPr="00A926A5">
        <w:rPr>
          <w:b/>
          <w:sz w:val="21"/>
          <w:szCs w:val="21"/>
        </w:rPr>
        <w:t>Invited Speaker</w:t>
      </w:r>
      <w:r w:rsidR="005526CD" w:rsidRPr="00A926A5">
        <w:rPr>
          <w:sz w:val="21"/>
          <w:szCs w:val="21"/>
        </w:rPr>
        <w:t xml:space="preserve">. </w:t>
      </w:r>
      <w:r w:rsidRPr="00A926A5">
        <w:rPr>
          <w:sz w:val="21"/>
          <w:szCs w:val="21"/>
          <w:u w:val="single"/>
        </w:rPr>
        <w:t>Management Accounting Teaching Case Conference,</w:t>
      </w:r>
      <w:r w:rsidRPr="00A926A5">
        <w:rPr>
          <w:sz w:val="21"/>
          <w:szCs w:val="21"/>
        </w:rPr>
        <w:t xml:space="preserve"> "Working with Practice to Develop Realistic Cases," AAA, Naperville, IL, October 2017</w:t>
      </w:r>
      <w:r w:rsidR="00761849" w:rsidRPr="00A926A5">
        <w:rPr>
          <w:sz w:val="21"/>
          <w:szCs w:val="21"/>
        </w:rPr>
        <w:t>.</w:t>
      </w:r>
    </w:p>
    <w:p w14:paraId="45269E60" w14:textId="5680DFDC" w:rsidR="00761849" w:rsidRPr="00A926A5" w:rsidRDefault="00B14558" w:rsidP="00454F46">
      <w:pPr>
        <w:pStyle w:val="Text-Citation"/>
        <w:numPr>
          <w:ilvl w:val="0"/>
          <w:numId w:val="38"/>
        </w:numPr>
        <w:rPr>
          <w:rFonts w:ascii="Times New Roman" w:hAnsi="Times New Roman" w:cs="Times New Roman"/>
          <w:sz w:val="21"/>
          <w:szCs w:val="21"/>
        </w:rPr>
      </w:pPr>
      <w:r w:rsidRPr="00A926A5">
        <w:rPr>
          <w:rFonts w:ascii="Times New Roman" w:hAnsi="Times New Roman" w:cs="Times New Roman"/>
          <w:sz w:val="21"/>
          <w:szCs w:val="21"/>
        </w:rPr>
        <w:t>Churyk, N. T.</w:t>
      </w:r>
      <w:r w:rsidR="00AE5E36" w:rsidRPr="00A926A5">
        <w:rPr>
          <w:rFonts w:ascii="Times New Roman" w:hAnsi="Times New Roman" w:cs="Times New Roman"/>
          <w:sz w:val="21"/>
          <w:szCs w:val="21"/>
        </w:rPr>
        <w:t>,</w:t>
      </w:r>
      <w:r w:rsidRPr="00A926A5">
        <w:rPr>
          <w:rFonts w:ascii="Times New Roman" w:hAnsi="Times New Roman" w:cs="Times New Roman"/>
          <w:sz w:val="21"/>
          <w:szCs w:val="21"/>
        </w:rPr>
        <w:t xml:space="preserve"> </w:t>
      </w:r>
      <w:r w:rsidR="00AE5E36" w:rsidRPr="00A926A5">
        <w:rPr>
          <w:rFonts w:ascii="Times New Roman" w:hAnsi="Times New Roman" w:cs="Times New Roman"/>
          <w:b/>
          <w:sz w:val="21"/>
          <w:szCs w:val="21"/>
        </w:rPr>
        <w:t>Keynote Speaker.</w:t>
      </w:r>
      <w:r w:rsidR="00AE5E36" w:rsidRPr="00A926A5">
        <w:rPr>
          <w:rFonts w:ascii="Times New Roman" w:hAnsi="Times New Roman" w:cs="Times New Roman"/>
          <w:sz w:val="21"/>
          <w:szCs w:val="21"/>
        </w:rPr>
        <w:t xml:space="preserve"> </w:t>
      </w:r>
      <w:r w:rsidRPr="00A926A5">
        <w:rPr>
          <w:rFonts w:ascii="Times New Roman" w:hAnsi="Times New Roman" w:cs="Times New Roman"/>
          <w:sz w:val="21"/>
          <w:szCs w:val="21"/>
        </w:rPr>
        <w:t xml:space="preserve">"Education Research - An Editor's Perspective," </w:t>
      </w:r>
      <w:r w:rsidRPr="00A926A5">
        <w:rPr>
          <w:rFonts w:ascii="Times New Roman" w:hAnsi="Times New Roman" w:cs="Times New Roman"/>
          <w:sz w:val="21"/>
          <w:szCs w:val="21"/>
          <w:u w:val="single"/>
        </w:rPr>
        <w:t>MBAA International Conference</w:t>
      </w:r>
      <w:r w:rsidRPr="00A926A5">
        <w:rPr>
          <w:rFonts w:ascii="Times New Roman" w:hAnsi="Times New Roman" w:cs="Times New Roman"/>
          <w:sz w:val="21"/>
          <w:szCs w:val="21"/>
        </w:rPr>
        <w:t>, North American Accounting Society, Chicago IL, April 2016</w:t>
      </w:r>
      <w:r w:rsidR="00761849" w:rsidRPr="00A926A5">
        <w:rPr>
          <w:rFonts w:ascii="Times New Roman" w:hAnsi="Times New Roman" w:cs="Times New Roman"/>
          <w:sz w:val="21"/>
          <w:szCs w:val="21"/>
        </w:rPr>
        <w:t>.</w:t>
      </w:r>
    </w:p>
    <w:p w14:paraId="0723AD6C" w14:textId="497C7E30" w:rsidR="00761849" w:rsidRPr="00A926A5" w:rsidRDefault="00761849" w:rsidP="00454F46">
      <w:pPr>
        <w:pStyle w:val="content1"/>
        <w:numPr>
          <w:ilvl w:val="0"/>
          <w:numId w:val="38"/>
        </w:numPr>
        <w:rPr>
          <w:sz w:val="21"/>
          <w:szCs w:val="21"/>
        </w:rPr>
      </w:pPr>
      <w:r w:rsidRPr="00A926A5">
        <w:rPr>
          <w:sz w:val="21"/>
          <w:szCs w:val="21"/>
        </w:rPr>
        <w:t>Chury</w:t>
      </w:r>
      <w:r w:rsidR="00B7176D" w:rsidRPr="00A926A5">
        <w:rPr>
          <w:sz w:val="21"/>
          <w:szCs w:val="21"/>
        </w:rPr>
        <w:t>k</w:t>
      </w:r>
      <w:r w:rsidRPr="00A926A5">
        <w:rPr>
          <w:sz w:val="21"/>
          <w:szCs w:val="21"/>
        </w:rPr>
        <w:t xml:space="preserve">, N. T., </w:t>
      </w:r>
      <w:r w:rsidR="005A2B10" w:rsidRPr="00A926A5">
        <w:rPr>
          <w:b/>
          <w:sz w:val="21"/>
          <w:szCs w:val="21"/>
        </w:rPr>
        <w:t>Invited Speaker.</w:t>
      </w:r>
      <w:r w:rsidR="005A2B10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 xml:space="preserve">“Accounting Research.” </w:t>
      </w:r>
      <w:r w:rsidRPr="00A926A5">
        <w:rPr>
          <w:sz w:val="21"/>
          <w:szCs w:val="21"/>
          <w:u w:val="single"/>
        </w:rPr>
        <w:t>Wiley Chicagoland Accounting Educators Forum: Student Success in the Digital Age</w:t>
      </w:r>
      <w:r w:rsidRPr="00A926A5">
        <w:rPr>
          <w:sz w:val="21"/>
          <w:szCs w:val="21"/>
        </w:rPr>
        <w:t xml:space="preserve">. Glen Ellyn, IL January 2015. </w:t>
      </w:r>
    </w:p>
    <w:p w14:paraId="4AC9999F" w14:textId="7143225C" w:rsidR="00B14558" w:rsidRPr="00A926A5" w:rsidRDefault="00B14558" w:rsidP="00454F46">
      <w:pPr>
        <w:pStyle w:val="content1"/>
        <w:numPr>
          <w:ilvl w:val="0"/>
          <w:numId w:val="38"/>
        </w:numPr>
        <w:rPr>
          <w:sz w:val="21"/>
          <w:szCs w:val="21"/>
        </w:rPr>
      </w:pPr>
      <w:r w:rsidRPr="00A926A5">
        <w:rPr>
          <w:sz w:val="21"/>
          <w:szCs w:val="21"/>
        </w:rPr>
        <w:t>Churyk, N. T.</w:t>
      </w:r>
      <w:r w:rsidR="005A2B10" w:rsidRPr="00A926A5">
        <w:rPr>
          <w:sz w:val="21"/>
          <w:szCs w:val="21"/>
        </w:rPr>
        <w:t xml:space="preserve">, </w:t>
      </w:r>
      <w:r w:rsidR="005A2B10" w:rsidRPr="00A926A5">
        <w:rPr>
          <w:b/>
          <w:sz w:val="21"/>
          <w:szCs w:val="21"/>
        </w:rPr>
        <w:t>Keynote Speaker.</w:t>
      </w:r>
      <w:r w:rsidRPr="00A926A5">
        <w:rPr>
          <w:sz w:val="21"/>
          <w:szCs w:val="21"/>
        </w:rPr>
        <w:t xml:space="preserve"> "Accounting and Auditing Research in the Curriculum," </w:t>
      </w:r>
      <w:r w:rsidRPr="00A926A5">
        <w:rPr>
          <w:sz w:val="21"/>
          <w:szCs w:val="21"/>
          <w:u w:val="single"/>
        </w:rPr>
        <w:t>AAA TLC Midyear Conference</w:t>
      </w:r>
      <w:r w:rsidRPr="00A926A5">
        <w:rPr>
          <w:sz w:val="21"/>
          <w:szCs w:val="21"/>
        </w:rPr>
        <w:t xml:space="preserve">, AAA TLC 2nd Annual On-Line Midyear Meeting- Speaker, virtual, Virtual, February 2010. </w:t>
      </w:r>
    </w:p>
    <w:p w14:paraId="7461F88F" w14:textId="55DB0759" w:rsidR="00B14558" w:rsidRPr="00A926A5" w:rsidRDefault="00B14558" w:rsidP="00454F46">
      <w:pPr>
        <w:pStyle w:val="content1"/>
        <w:numPr>
          <w:ilvl w:val="0"/>
          <w:numId w:val="38"/>
        </w:numPr>
        <w:rPr>
          <w:sz w:val="21"/>
          <w:szCs w:val="21"/>
        </w:rPr>
      </w:pPr>
      <w:r w:rsidRPr="00A926A5">
        <w:rPr>
          <w:sz w:val="21"/>
          <w:szCs w:val="21"/>
        </w:rPr>
        <w:t>Churyk, N. T.</w:t>
      </w:r>
      <w:r w:rsidR="005A2B10" w:rsidRPr="00A926A5">
        <w:rPr>
          <w:sz w:val="21"/>
          <w:szCs w:val="21"/>
        </w:rPr>
        <w:t>,</w:t>
      </w:r>
      <w:r w:rsidRPr="00A926A5">
        <w:rPr>
          <w:sz w:val="21"/>
          <w:szCs w:val="21"/>
        </w:rPr>
        <w:t xml:space="preserve"> </w:t>
      </w:r>
      <w:r w:rsidR="005A2B10" w:rsidRPr="00A926A5">
        <w:rPr>
          <w:b/>
          <w:sz w:val="21"/>
          <w:szCs w:val="21"/>
        </w:rPr>
        <w:t>Invited Speaker</w:t>
      </w:r>
      <w:r w:rsidR="005A2B10" w:rsidRPr="00A926A5">
        <w:rPr>
          <w:sz w:val="21"/>
          <w:szCs w:val="21"/>
        </w:rPr>
        <w:t xml:space="preserve">. </w:t>
      </w:r>
      <w:r w:rsidRPr="00A926A5">
        <w:rPr>
          <w:sz w:val="21"/>
          <w:szCs w:val="21"/>
        </w:rPr>
        <w:t xml:space="preserve">"CIA Review Part III," </w:t>
      </w:r>
      <w:r w:rsidRPr="00A926A5">
        <w:rPr>
          <w:sz w:val="21"/>
          <w:szCs w:val="21"/>
          <w:u w:val="single"/>
        </w:rPr>
        <w:t>Institute of Internal Auditor's Chicago Chapter 46th Annual Seminar</w:t>
      </w:r>
      <w:r w:rsidRPr="00A926A5">
        <w:rPr>
          <w:sz w:val="21"/>
          <w:szCs w:val="21"/>
        </w:rPr>
        <w:t>, Institute of Internal Auditor's, Chicago, Illinois, 2006.</w:t>
      </w:r>
    </w:p>
    <w:p w14:paraId="7530E2D6" w14:textId="644D39A2" w:rsidR="005B412E" w:rsidRPr="00A926A5" w:rsidRDefault="00B14558" w:rsidP="00454F46">
      <w:pPr>
        <w:pStyle w:val="content1"/>
        <w:numPr>
          <w:ilvl w:val="0"/>
          <w:numId w:val="38"/>
        </w:numPr>
        <w:rPr>
          <w:sz w:val="21"/>
          <w:szCs w:val="21"/>
        </w:rPr>
      </w:pPr>
      <w:r w:rsidRPr="00A926A5">
        <w:rPr>
          <w:sz w:val="21"/>
          <w:szCs w:val="21"/>
        </w:rPr>
        <w:t>Churyk, N. T.</w:t>
      </w:r>
      <w:r w:rsidR="005A2B10" w:rsidRPr="00A926A5">
        <w:rPr>
          <w:sz w:val="21"/>
          <w:szCs w:val="21"/>
        </w:rPr>
        <w:t>,</w:t>
      </w:r>
      <w:r w:rsidRPr="00A926A5">
        <w:rPr>
          <w:sz w:val="21"/>
          <w:szCs w:val="21"/>
        </w:rPr>
        <w:t xml:space="preserve"> </w:t>
      </w:r>
      <w:r w:rsidR="005A2B10" w:rsidRPr="00A926A5">
        <w:rPr>
          <w:b/>
          <w:sz w:val="21"/>
          <w:szCs w:val="21"/>
        </w:rPr>
        <w:t>Invited Speaker.</w:t>
      </w:r>
      <w:r w:rsidR="005A2B10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 xml:space="preserve">"CIA Exam Preparation Part III," </w:t>
      </w:r>
      <w:r w:rsidRPr="00A926A5">
        <w:rPr>
          <w:sz w:val="21"/>
          <w:szCs w:val="21"/>
          <w:u w:val="single"/>
        </w:rPr>
        <w:t>Institute of Internal Auditor's Chicago Chapter 45th Annual Seminar</w:t>
      </w:r>
      <w:r w:rsidRPr="00A926A5">
        <w:rPr>
          <w:sz w:val="21"/>
          <w:szCs w:val="21"/>
        </w:rPr>
        <w:t>, Institute of Internal Auditor's, Chicago, Illinois, 2005.</w:t>
      </w:r>
    </w:p>
    <w:p w14:paraId="3D6831BC" w14:textId="416FC911" w:rsidR="00396D73" w:rsidRPr="00A926A5" w:rsidRDefault="00B14558" w:rsidP="00A926A5">
      <w:pPr>
        <w:pStyle w:val="content1"/>
        <w:numPr>
          <w:ilvl w:val="0"/>
          <w:numId w:val="38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 </w:t>
      </w:r>
      <w:r w:rsidR="005A2B10" w:rsidRPr="00A926A5">
        <w:rPr>
          <w:b/>
          <w:sz w:val="21"/>
          <w:szCs w:val="21"/>
        </w:rPr>
        <w:t>Invited Speaker.</w:t>
      </w:r>
      <w:r w:rsidR="005A2B10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 xml:space="preserve">"Need for Scholarships/Life as a PhD Student," </w:t>
      </w:r>
      <w:r w:rsidRPr="00A926A5">
        <w:rPr>
          <w:sz w:val="21"/>
          <w:szCs w:val="21"/>
          <w:u w:val="single"/>
        </w:rPr>
        <w:t>National Meeting of American Women's Society of CPA's</w:t>
      </w:r>
      <w:r w:rsidRPr="00A926A5">
        <w:rPr>
          <w:sz w:val="21"/>
          <w:szCs w:val="21"/>
        </w:rPr>
        <w:t>, National Meeting of American Women's Society of CPA's, Georgia, 2001.</w:t>
      </w:r>
    </w:p>
    <w:p w14:paraId="3EBB5D65" w14:textId="3ADF8D01" w:rsidR="00D76F0F" w:rsidRDefault="004B7A4C" w:rsidP="008D587D">
      <w:pPr>
        <w:pStyle w:val="Heading1"/>
      </w:pPr>
      <w:r w:rsidRPr="00A926A5">
        <w:t xml:space="preserve">INVITED </w:t>
      </w:r>
      <w:r w:rsidR="00A469CA" w:rsidRPr="00A926A5">
        <w:t>PANELS</w:t>
      </w:r>
      <w:r w:rsidR="0018492E" w:rsidRPr="00A926A5">
        <w:t>/WEBINARS</w:t>
      </w:r>
    </w:p>
    <w:p w14:paraId="0716E99E" w14:textId="77777777" w:rsidR="008D587D" w:rsidRPr="008D587D" w:rsidRDefault="008D587D" w:rsidP="008D587D"/>
    <w:p w14:paraId="22CB3101" w14:textId="3A4AC74C" w:rsidR="0018492E" w:rsidRPr="00A926A5" w:rsidRDefault="0018492E" w:rsidP="0018492E">
      <w:pPr>
        <w:pStyle w:val="Text-Citation"/>
        <w:numPr>
          <w:ilvl w:val="0"/>
          <w:numId w:val="39"/>
        </w:numPr>
        <w:rPr>
          <w:rFonts w:ascii="Times New Roman" w:hAnsi="Times New Roman" w:cs="Times New Roman"/>
          <w:sz w:val="21"/>
          <w:szCs w:val="21"/>
        </w:rPr>
      </w:pPr>
      <w:r w:rsidRPr="00A926A5">
        <w:rPr>
          <w:rFonts w:ascii="Times New Roman" w:hAnsi="Times New Roman" w:cs="Times New Roman"/>
          <w:sz w:val="21"/>
          <w:szCs w:val="21"/>
        </w:rPr>
        <w:t xml:space="preserve">Churyk, N. T., </w:t>
      </w:r>
      <w:r w:rsidRPr="00A926A5">
        <w:rPr>
          <w:rFonts w:ascii="Times New Roman" w:hAnsi="Times New Roman" w:cs="Times New Roman"/>
          <w:b/>
          <w:bCs/>
          <w:sz w:val="21"/>
          <w:szCs w:val="21"/>
        </w:rPr>
        <w:t>Webinar.</w:t>
      </w:r>
      <w:r w:rsidRPr="00A926A5">
        <w:rPr>
          <w:rFonts w:ascii="Times New Roman" w:hAnsi="Times New Roman" w:cs="Times New Roman"/>
          <w:sz w:val="21"/>
          <w:szCs w:val="21"/>
        </w:rPr>
        <w:t xml:space="preserve"> University of Lincoln, "Publishing in Education Journals," University of Lincoln, Virtual (UK audience). (July 2026).</w:t>
      </w:r>
    </w:p>
    <w:p w14:paraId="68E5904F" w14:textId="3247BBF1" w:rsidR="00A70919" w:rsidRPr="00A926A5" w:rsidRDefault="00A70919" w:rsidP="00A70919">
      <w:pPr>
        <w:pStyle w:val="Text-Citation"/>
        <w:numPr>
          <w:ilvl w:val="0"/>
          <w:numId w:val="39"/>
        </w:numPr>
        <w:rPr>
          <w:rFonts w:ascii="Times New Roman" w:hAnsi="Times New Roman" w:cs="Times New Roman"/>
          <w:sz w:val="21"/>
          <w:szCs w:val="21"/>
        </w:rPr>
      </w:pPr>
      <w:r w:rsidRPr="00A926A5">
        <w:rPr>
          <w:rFonts w:ascii="Times New Roman" w:hAnsi="Times New Roman" w:cs="Times New Roman"/>
          <w:i/>
          <w:iCs/>
          <w:sz w:val="21"/>
          <w:szCs w:val="21"/>
        </w:rPr>
        <w:t>Churyk, N, T</w:t>
      </w:r>
      <w:r w:rsidRPr="00A926A5">
        <w:rPr>
          <w:rFonts w:ascii="Times New Roman" w:hAnsi="Times New Roman" w:cs="Times New Roman"/>
          <w:sz w:val="21"/>
          <w:szCs w:val="21"/>
        </w:rPr>
        <w:t>.,</w:t>
      </w:r>
      <w:r w:rsidR="00801F42" w:rsidRPr="00A926A5">
        <w:rPr>
          <w:rFonts w:ascii="Times New Roman" w:hAnsi="Times New Roman" w:cs="Times New Roman"/>
          <w:sz w:val="21"/>
          <w:szCs w:val="21"/>
        </w:rPr>
        <w:t xml:space="preserve"> </w:t>
      </w:r>
      <w:r w:rsidR="0018492E" w:rsidRPr="00A926A5">
        <w:rPr>
          <w:rFonts w:ascii="Times New Roman" w:hAnsi="Times New Roman" w:cs="Times New Roman"/>
          <w:sz w:val="21"/>
          <w:szCs w:val="21"/>
        </w:rPr>
        <w:t xml:space="preserve"> </w:t>
      </w:r>
      <w:r w:rsidRPr="00A926A5">
        <w:rPr>
          <w:rFonts w:ascii="Times New Roman" w:hAnsi="Times New Roman" w:cs="Times New Roman"/>
          <w:sz w:val="21"/>
          <w:szCs w:val="21"/>
        </w:rPr>
        <w:t xml:space="preserve">Burney, L. (Moderator), </w:t>
      </w:r>
      <w:proofErr w:type="spellStart"/>
      <w:r w:rsidRPr="00A926A5">
        <w:rPr>
          <w:rFonts w:ascii="Times New Roman" w:hAnsi="Times New Roman" w:cs="Times New Roman"/>
          <w:sz w:val="21"/>
          <w:szCs w:val="21"/>
        </w:rPr>
        <w:t>Schakell</w:t>
      </w:r>
      <w:proofErr w:type="spellEnd"/>
      <w:r w:rsidRPr="00A926A5">
        <w:rPr>
          <w:rFonts w:ascii="Times New Roman" w:hAnsi="Times New Roman" w:cs="Times New Roman"/>
          <w:sz w:val="21"/>
          <w:szCs w:val="21"/>
        </w:rPr>
        <w:t xml:space="preserve">, M. </w:t>
      </w:r>
      <w:r w:rsidRPr="00A926A5">
        <w:rPr>
          <w:rFonts w:ascii="Times New Roman" w:hAnsi="Times New Roman" w:cs="Times New Roman"/>
          <w:b/>
          <w:bCs/>
          <w:sz w:val="21"/>
          <w:szCs w:val="21"/>
        </w:rPr>
        <w:t>Panel</w:t>
      </w:r>
      <w:r w:rsidR="00033074" w:rsidRPr="00A926A5">
        <w:rPr>
          <w:rFonts w:ascii="Times New Roman" w:hAnsi="Times New Roman" w:cs="Times New Roman"/>
          <w:sz w:val="21"/>
          <w:szCs w:val="21"/>
        </w:rPr>
        <w:t>.</w:t>
      </w:r>
      <w:r w:rsidRPr="00A926A5">
        <w:rPr>
          <w:rFonts w:ascii="Times New Roman" w:hAnsi="Times New Roman" w:cs="Times New Roman"/>
          <w:sz w:val="21"/>
          <w:szCs w:val="21"/>
        </w:rPr>
        <w:t xml:space="preserve"> AAA 2026 SPARK Meeting, "Case Teaching in Principles Courses: Finding, Adapting, and Creating," AAA, virtual. (June 3, 2026).</w:t>
      </w:r>
    </w:p>
    <w:p w14:paraId="52FFC9BD" w14:textId="1B575A4B" w:rsidR="00C76492" w:rsidRPr="00A926A5" w:rsidRDefault="00C76492" w:rsidP="00C76492">
      <w:pPr>
        <w:pStyle w:val="content1"/>
        <w:numPr>
          <w:ilvl w:val="0"/>
          <w:numId w:val="39"/>
        </w:numPr>
        <w:rPr>
          <w:sz w:val="21"/>
          <w:szCs w:val="21"/>
        </w:rPr>
      </w:pPr>
      <w:r w:rsidRPr="00A926A5">
        <w:rPr>
          <w:i/>
          <w:iCs/>
          <w:sz w:val="21"/>
          <w:szCs w:val="21"/>
        </w:rPr>
        <w:t xml:space="preserve">Churyk, N. T., Gulko, N. </w:t>
      </w:r>
      <w:proofErr w:type="spellStart"/>
      <w:r w:rsidRPr="00A926A5">
        <w:rPr>
          <w:i/>
          <w:iCs/>
          <w:sz w:val="21"/>
          <w:szCs w:val="21"/>
        </w:rPr>
        <w:t>Middelverg</w:t>
      </w:r>
      <w:proofErr w:type="spellEnd"/>
      <w:r w:rsidRPr="00A926A5">
        <w:rPr>
          <w:i/>
          <w:iCs/>
          <w:sz w:val="21"/>
          <w:szCs w:val="21"/>
        </w:rPr>
        <w:t>, S., McGuigan, N</w:t>
      </w:r>
      <w:r w:rsidRPr="00A926A5">
        <w:rPr>
          <w:sz w:val="21"/>
          <w:szCs w:val="21"/>
        </w:rPr>
        <w:t xml:space="preserve">., </w:t>
      </w:r>
      <w:r w:rsidRPr="00A926A5">
        <w:rPr>
          <w:i/>
          <w:iCs/>
          <w:sz w:val="21"/>
          <w:szCs w:val="21"/>
        </w:rPr>
        <w:t>Lento, C. Everaert, P.,</w:t>
      </w:r>
      <w:r w:rsidRPr="00A926A5">
        <w:rPr>
          <w:sz w:val="21"/>
          <w:szCs w:val="21"/>
        </w:rPr>
        <w:t xml:space="preserve"> </w:t>
      </w:r>
      <w:r w:rsidR="0018492E" w:rsidRPr="00A926A5">
        <w:rPr>
          <w:b/>
          <w:bCs/>
          <w:sz w:val="21"/>
          <w:szCs w:val="21"/>
        </w:rPr>
        <w:t>Webinar.</w:t>
      </w:r>
      <w:r w:rsidR="0018492E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 xml:space="preserve">"Focusing on Diverse Student Voice: Unpacking Teaching Excellence and Practice-oriented Teaching," </w:t>
      </w:r>
      <w:r w:rsidRPr="00A926A5">
        <w:rPr>
          <w:sz w:val="21"/>
          <w:szCs w:val="21"/>
          <w:u w:val="single"/>
        </w:rPr>
        <w:t>AICPA &amp; CIMA workshop</w:t>
      </w:r>
      <w:r w:rsidRPr="00A926A5">
        <w:rPr>
          <w:sz w:val="21"/>
          <w:szCs w:val="21"/>
        </w:rPr>
        <w:t>, AICPA &amp; CIMA, Virtual workshop, April 2025.</w:t>
      </w:r>
    </w:p>
    <w:p w14:paraId="5621A94C" w14:textId="3C7995CC" w:rsidR="00FC5C1A" w:rsidRPr="00A926A5" w:rsidRDefault="00FC5C1A" w:rsidP="00F078BA">
      <w:pPr>
        <w:pStyle w:val="ListParagraph"/>
        <w:widowControl/>
        <w:numPr>
          <w:ilvl w:val="0"/>
          <w:numId w:val="39"/>
        </w:numPr>
        <w:autoSpaceDE/>
        <w:autoSpaceDN/>
        <w:adjustRightInd/>
        <w:rPr>
          <w:sz w:val="21"/>
          <w:szCs w:val="21"/>
        </w:rPr>
      </w:pPr>
      <w:r w:rsidRPr="00A926A5">
        <w:rPr>
          <w:sz w:val="21"/>
          <w:szCs w:val="21"/>
        </w:rPr>
        <w:t xml:space="preserve">Churyk, N,T., </w:t>
      </w:r>
      <w:proofErr w:type="spellStart"/>
      <w:r w:rsidR="0064230D" w:rsidRPr="00A926A5">
        <w:rPr>
          <w:sz w:val="21"/>
          <w:szCs w:val="21"/>
        </w:rPr>
        <w:t>Dikolli</w:t>
      </w:r>
      <w:proofErr w:type="spellEnd"/>
      <w:r w:rsidR="0064230D" w:rsidRPr="00A926A5">
        <w:rPr>
          <w:sz w:val="21"/>
          <w:szCs w:val="21"/>
        </w:rPr>
        <w:t xml:space="preserve">, Shane. </w:t>
      </w:r>
      <w:r w:rsidR="0018492E" w:rsidRPr="00A926A5">
        <w:rPr>
          <w:b/>
          <w:bCs/>
          <w:sz w:val="21"/>
          <w:szCs w:val="21"/>
        </w:rPr>
        <w:t>Panel.</w:t>
      </w:r>
      <w:r w:rsidR="0018492E" w:rsidRPr="00A926A5">
        <w:rPr>
          <w:sz w:val="21"/>
          <w:szCs w:val="21"/>
        </w:rPr>
        <w:t xml:space="preserve"> </w:t>
      </w:r>
      <w:r w:rsidR="0064230D" w:rsidRPr="00A926A5">
        <w:rPr>
          <w:sz w:val="21"/>
          <w:szCs w:val="21"/>
        </w:rPr>
        <w:t>“Teaching Matters,” 20</w:t>
      </w:r>
      <w:r w:rsidR="00DC1110" w:rsidRPr="00A926A5">
        <w:rPr>
          <w:sz w:val="21"/>
          <w:szCs w:val="21"/>
        </w:rPr>
        <w:t>2</w:t>
      </w:r>
      <w:r w:rsidR="0064230D" w:rsidRPr="00A926A5">
        <w:rPr>
          <w:sz w:val="21"/>
          <w:szCs w:val="21"/>
        </w:rPr>
        <w:t>4 FARS Midyear Meeting</w:t>
      </w:r>
      <w:r w:rsidR="00767917" w:rsidRPr="00A926A5">
        <w:rPr>
          <w:sz w:val="21"/>
          <w:szCs w:val="21"/>
        </w:rPr>
        <w:t xml:space="preserve">. AAA, January </w:t>
      </w:r>
      <w:r w:rsidR="00B25749" w:rsidRPr="00A926A5">
        <w:rPr>
          <w:sz w:val="21"/>
          <w:szCs w:val="21"/>
        </w:rPr>
        <w:t>18-20, 2024.</w:t>
      </w:r>
    </w:p>
    <w:p w14:paraId="62C2F15B" w14:textId="790104F7" w:rsidR="00C2762E" w:rsidRPr="00A926A5" w:rsidRDefault="00F078BA" w:rsidP="00F078BA">
      <w:pPr>
        <w:pStyle w:val="ListParagraph"/>
        <w:widowControl/>
        <w:numPr>
          <w:ilvl w:val="0"/>
          <w:numId w:val="39"/>
        </w:numPr>
        <w:autoSpaceDE/>
        <w:autoSpaceDN/>
        <w:adjustRightInd/>
        <w:rPr>
          <w:sz w:val="21"/>
          <w:szCs w:val="21"/>
        </w:rPr>
      </w:pPr>
      <w:r w:rsidRPr="00A926A5">
        <w:rPr>
          <w:i/>
          <w:iCs/>
          <w:sz w:val="21"/>
          <w:szCs w:val="21"/>
        </w:rPr>
        <w:t>Churyk, N. T., Gulko, N.,</w:t>
      </w:r>
      <w:r w:rsidRPr="00A926A5">
        <w:rPr>
          <w:sz w:val="21"/>
          <w:szCs w:val="21"/>
        </w:rPr>
        <w:t xml:space="preserve"> </w:t>
      </w:r>
      <w:r w:rsidRPr="00A926A5">
        <w:rPr>
          <w:i/>
          <w:iCs/>
          <w:sz w:val="21"/>
          <w:szCs w:val="21"/>
        </w:rPr>
        <w:t xml:space="preserve">McGuigan, N., </w:t>
      </w:r>
      <w:proofErr w:type="spellStart"/>
      <w:r w:rsidRPr="00A926A5">
        <w:rPr>
          <w:i/>
          <w:iCs/>
          <w:sz w:val="21"/>
          <w:szCs w:val="21"/>
        </w:rPr>
        <w:t>Middelberg</w:t>
      </w:r>
      <w:proofErr w:type="spellEnd"/>
      <w:r w:rsidRPr="00A926A5">
        <w:rPr>
          <w:i/>
          <w:iCs/>
          <w:sz w:val="21"/>
          <w:szCs w:val="21"/>
        </w:rPr>
        <w:t>, Lento, C., Strudwick, K</w:t>
      </w:r>
      <w:r w:rsidRPr="00A926A5">
        <w:rPr>
          <w:sz w:val="21"/>
          <w:szCs w:val="21"/>
        </w:rPr>
        <w:t xml:space="preserve">., </w:t>
      </w:r>
      <w:bookmarkStart w:id="2" w:name="OLE_LINK4"/>
      <w:r w:rsidR="0018492E" w:rsidRPr="00A926A5">
        <w:rPr>
          <w:b/>
          <w:bCs/>
          <w:sz w:val="21"/>
          <w:szCs w:val="21"/>
        </w:rPr>
        <w:t>Webinar.</w:t>
      </w:r>
      <w:r w:rsidR="0018492E" w:rsidRPr="00A926A5">
        <w:rPr>
          <w:sz w:val="21"/>
          <w:szCs w:val="21"/>
        </w:rPr>
        <w:t xml:space="preserve"> </w:t>
      </w:r>
      <w:r w:rsidR="004F750B" w:rsidRPr="00A926A5">
        <w:rPr>
          <w:sz w:val="21"/>
          <w:szCs w:val="21"/>
        </w:rPr>
        <w:t>“</w:t>
      </w:r>
      <w:r w:rsidRPr="00A926A5">
        <w:rPr>
          <w:sz w:val="21"/>
          <w:szCs w:val="21"/>
        </w:rPr>
        <w:t>Creatively</w:t>
      </w:r>
      <w:r w:rsidR="004F750B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>Reimagining the Future of Business Education and Research</w:t>
      </w:r>
      <w:bookmarkEnd w:id="2"/>
      <w:r w:rsidRPr="00A926A5">
        <w:rPr>
          <w:sz w:val="21"/>
          <w:szCs w:val="21"/>
        </w:rPr>
        <w:t xml:space="preserve">,” </w:t>
      </w:r>
      <w:r w:rsidRPr="00A926A5">
        <w:rPr>
          <w:sz w:val="21"/>
          <w:szCs w:val="21"/>
          <w:u w:val="single"/>
        </w:rPr>
        <w:t>Webinar sponsored by AICPA &amp; CIMA</w:t>
      </w:r>
      <w:r w:rsidRPr="00A926A5">
        <w:rPr>
          <w:sz w:val="21"/>
          <w:szCs w:val="21"/>
        </w:rPr>
        <w:t>. June 2023.</w:t>
      </w:r>
    </w:p>
    <w:p w14:paraId="7C66EB4D" w14:textId="1782031D" w:rsidR="00DD7CBA" w:rsidRPr="00A926A5" w:rsidRDefault="00DD7CBA" w:rsidP="00454F46">
      <w:pPr>
        <w:pStyle w:val="content1"/>
        <w:numPr>
          <w:ilvl w:val="0"/>
          <w:numId w:val="39"/>
        </w:numPr>
        <w:rPr>
          <w:sz w:val="21"/>
          <w:szCs w:val="21"/>
        </w:rPr>
      </w:pPr>
      <w:r w:rsidRPr="00A926A5">
        <w:rPr>
          <w:sz w:val="21"/>
          <w:szCs w:val="21"/>
        </w:rPr>
        <w:t>Churyk, N. T.</w:t>
      </w:r>
      <w:r w:rsidR="007507B0" w:rsidRPr="00A926A5">
        <w:rPr>
          <w:sz w:val="21"/>
          <w:szCs w:val="21"/>
        </w:rPr>
        <w:t>, Eaton, T., Porter, J.</w:t>
      </w:r>
      <w:r w:rsidRPr="00A926A5">
        <w:rPr>
          <w:sz w:val="21"/>
          <w:szCs w:val="21"/>
        </w:rPr>
        <w:t xml:space="preserve">, </w:t>
      </w:r>
      <w:r w:rsidR="0018492E" w:rsidRPr="00A926A5">
        <w:rPr>
          <w:b/>
          <w:bCs/>
          <w:sz w:val="21"/>
          <w:szCs w:val="21"/>
        </w:rPr>
        <w:t>Panel.</w:t>
      </w:r>
      <w:r w:rsidR="0018492E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>“Accounting Case Study Best Practices and Classroom Application.”</w:t>
      </w:r>
      <w:r w:rsidR="007A6E56" w:rsidRPr="00A926A5">
        <w:rPr>
          <w:sz w:val="21"/>
          <w:szCs w:val="21"/>
        </w:rPr>
        <w:t xml:space="preserve"> 2023 </w:t>
      </w:r>
      <w:r w:rsidR="007A6E56" w:rsidRPr="00A926A5">
        <w:rPr>
          <w:sz w:val="21"/>
          <w:szCs w:val="21"/>
          <w:u w:val="single"/>
        </w:rPr>
        <w:t>Joint Midyear Meeting of the AAA AIS, SET and International Sections</w:t>
      </w:r>
      <w:r w:rsidR="007A6E56" w:rsidRPr="00A926A5">
        <w:rPr>
          <w:sz w:val="21"/>
          <w:szCs w:val="21"/>
        </w:rPr>
        <w:t>. January 2023.</w:t>
      </w:r>
    </w:p>
    <w:p w14:paraId="1D3F072D" w14:textId="4E69BB4C" w:rsidR="00674078" w:rsidRPr="00A926A5" w:rsidRDefault="00674078" w:rsidP="00454F46">
      <w:pPr>
        <w:pStyle w:val="content1"/>
        <w:numPr>
          <w:ilvl w:val="0"/>
          <w:numId w:val="3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proofErr w:type="spellStart"/>
      <w:r w:rsidRPr="00A926A5">
        <w:rPr>
          <w:sz w:val="21"/>
          <w:szCs w:val="21"/>
        </w:rPr>
        <w:t>Ndicu</w:t>
      </w:r>
      <w:proofErr w:type="spellEnd"/>
      <w:r w:rsidRPr="00A926A5">
        <w:rPr>
          <w:sz w:val="21"/>
          <w:szCs w:val="21"/>
        </w:rPr>
        <w:t xml:space="preserve">, M., </w:t>
      </w:r>
      <w:r w:rsidR="0018492E" w:rsidRPr="00A926A5">
        <w:rPr>
          <w:b/>
          <w:bCs/>
          <w:sz w:val="21"/>
          <w:szCs w:val="21"/>
        </w:rPr>
        <w:t>Panel.</w:t>
      </w:r>
      <w:r w:rsidR="0018492E" w:rsidRPr="00A926A5">
        <w:rPr>
          <w:sz w:val="21"/>
          <w:szCs w:val="21"/>
        </w:rPr>
        <w:t xml:space="preserve"> </w:t>
      </w:r>
      <w:r w:rsidR="00416084" w:rsidRPr="00A926A5">
        <w:rPr>
          <w:sz w:val="21"/>
          <w:szCs w:val="21"/>
        </w:rPr>
        <w:t xml:space="preserve">Fostering Professional </w:t>
      </w:r>
      <w:r w:rsidRPr="00A926A5">
        <w:rPr>
          <w:sz w:val="21"/>
          <w:szCs w:val="21"/>
        </w:rPr>
        <w:t xml:space="preserve">Research </w:t>
      </w:r>
      <w:r w:rsidR="00416084" w:rsidRPr="00A926A5">
        <w:rPr>
          <w:sz w:val="21"/>
          <w:szCs w:val="21"/>
        </w:rPr>
        <w:t>Skills i</w:t>
      </w:r>
      <w:r w:rsidRPr="00A926A5">
        <w:rPr>
          <w:sz w:val="21"/>
          <w:szCs w:val="21"/>
        </w:rPr>
        <w:t>n the</w:t>
      </w:r>
      <w:r w:rsidR="00416084" w:rsidRPr="00A926A5">
        <w:rPr>
          <w:sz w:val="21"/>
          <w:szCs w:val="21"/>
        </w:rPr>
        <w:t xml:space="preserve"> Accounting</w:t>
      </w:r>
      <w:r w:rsidRPr="00A926A5">
        <w:rPr>
          <w:sz w:val="21"/>
          <w:szCs w:val="21"/>
        </w:rPr>
        <w:t xml:space="preserve"> Curriculum. </w:t>
      </w:r>
      <w:r w:rsidRPr="00A926A5">
        <w:rPr>
          <w:sz w:val="21"/>
          <w:szCs w:val="21"/>
          <w:u w:val="single"/>
        </w:rPr>
        <w:t>AAA Midwest Region Meeting,</w:t>
      </w:r>
      <w:r w:rsidRPr="00A926A5">
        <w:rPr>
          <w:sz w:val="21"/>
          <w:szCs w:val="21"/>
        </w:rPr>
        <w:t xml:space="preserve"> October 2022.</w:t>
      </w:r>
    </w:p>
    <w:p w14:paraId="2EEA4EE0" w14:textId="6CAF2054" w:rsidR="00674078" w:rsidRPr="00A926A5" w:rsidRDefault="00674078" w:rsidP="00454F46">
      <w:pPr>
        <w:pStyle w:val="content1"/>
        <w:numPr>
          <w:ilvl w:val="0"/>
          <w:numId w:val="39"/>
        </w:numPr>
        <w:rPr>
          <w:rStyle w:val="Strong"/>
          <w:b w:val="0"/>
          <w:bCs w:val="0"/>
          <w:sz w:val="21"/>
          <w:szCs w:val="21"/>
        </w:rPr>
      </w:pPr>
      <w:r w:rsidRPr="00A926A5">
        <w:rPr>
          <w:sz w:val="21"/>
          <w:szCs w:val="21"/>
        </w:rPr>
        <w:t>Churyk, N.T., Fischer, M., McGuigan, N., Schowalter, S., Wolcott, S.</w:t>
      </w:r>
      <w:r w:rsidR="00416084" w:rsidRPr="00A926A5">
        <w:rPr>
          <w:sz w:val="21"/>
          <w:szCs w:val="21"/>
        </w:rPr>
        <w:t>,</w:t>
      </w:r>
      <w:r w:rsidR="00737127" w:rsidRPr="00A926A5">
        <w:rPr>
          <w:sz w:val="21"/>
          <w:szCs w:val="21"/>
        </w:rPr>
        <w:t xml:space="preserve"> </w:t>
      </w:r>
      <w:r w:rsidR="0018492E" w:rsidRPr="00A926A5">
        <w:rPr>
          <w:b/>
          <w:bCs/>
          <w:sz w:val="21"/>
          <w:szCs w:val="21"/>
        </w:rPr>
        <w:t>Panel.</w:t>
      </w:r>
      <w:r w:rsidR="0018492E" w:rsidRPr="00A926A5">
        <w:rPr>
          <w:sz w:val="21"/>
          <w:szCs w:val="21"/>
        </w:rPr>
        <w:t xml:space="preserve"> </w:t>
      </w:r>
      <w:r w:rsidR="00416084" w:rsidRPr="00A926A5">
        <w:rPr>
          <w:sz w:val="21"/>
          <w:szCs w:val="21"/>
        </w:rPr>
        <w:t>“</w:t>
      </w:r>
      <w:r w:rsidRPr="00A926A5">
        <w:rPr>
          <w:sz w:val="21"/>
          <w:szCs w:val="21"/>
        </w:rPr>
        <w:t xml:space="preserve">Hints for Changing the Curriculum, “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August 2022.</w:t>
      </w:r>
    </w:p>
    <w:p w14:paraId="7593D5DF" w14:textId="7C8327C4" w:rsidR="009B22A8" w:rsidRPr="00A926A5" w:rsidRDefault="009B22A8" w:rsidP="00454F46">
      <w:pPr>
        <w:pStyle w:val="ListParagraph"/>
        <w:numPr>
          <w:ilvl w:val="0"/>
          <w:numId w:val="39"/>
        </w:numPr>
        <w:rPr>
          <w:rStyle w:val="Strong"/>
          <w:b w:val="0"/>
          <w:bCs w:val="0"/>
          <w:sz w:val="21"/>
          <w:szCs w:val="21"/>
        </w:rPr>
      </w:pPr>
      <w:r w:rsidRPr="00A926A5">
        <w:rPr>
          <w:rStyle w:val="Strong"/>
          <w:b w:val="0"/>
          <w:bCs w:val="0"/>
          <w:sz w:val="21"/>
          <w:szCs w:val="21"/>
        </w:rPr>
        <w:lastRenderedPageBreak/>
        <w:t xml:space="preserve">Churyk, N. T. </w:t>
      </w:r>
      <w:r w:rsidR="003E027D" w:rsidRPr="00A926A5">
        <w:rPr>
          <w:rStyle w:val="Strong"/>
          <w:b w:val="0"/>
          <w:bCs w:val="0"/>
          <w:sz w:val="21"/>
          <w:szCs w:val="21"/>
        </w:rPr>
        <w:t>“</w:t>
      </w:r>
      <w:r w:rsidRPr="00A926A5">
        <w:rPr>
          <w:rStyle w:val="Strong"/>
          <w:b w:val="0"/>
          <w:bCs w:val="0"/>
          <w:sz w:val="21"/>
          <w:szCs w:val="21"/>
        </w:rPr>
        <w:t>Using Engaged Learning in Teaching Accounting</w:t>
      </w:r>
      <w:r w:rsidR="00737127" w:rsidRPr="00A926A5">
        <w:rPr>
          <w:rStyle w:val="Strong"/>
          <w:b w:val="0"/>
          <w:bCs w:val="0"/>
          <w:sz w:val="21"/>
          <w:szCs w:val="21"/>
        </w:rPr>
        <w:t>”.</w:t>
      </w:r>
      <w:r w:rsidR="00CF565F" w:rsidRPr="00A926A5">
        <w:rPr>
          <w:rStyle w:val="Strong"/>
          <w:b w:val="0"/>
          <w:bCs w:val="0"/>
          <w:sz w:val="21"/>
          <w:szCs w:val="21"/>
        </w:rPr>
        <w:t xml:space="preserve"> </w:t>
      </w:r>
      <w:r w:rsidR="00CF565F" w:rsidRPr="00A926A5">
        <w:rPr>
          <w:rStyle w:val="Strong"/>
          <w:b w:val="0"/>
          <w:bCs w:val="0"/>
          <w:sz w:val="21"/>
          <w:szCs w:val="21"/>
          <w:u w:val="single"/>
        </w:rPr>
        <w:t xml:space="preserve">AAA Annual </w:t>
      </w:r>
      <w:r w:rsidRPr="00A926A5">
        <w:rPr>
          <w:rStyle w:val="Strong"/>
          <w:b w:val="0"/>
          <w:bCs w:val="0"/>
          <w:sz w:val="21"/>
          <w:szCs w:val="21"/>
          <w:u w:val="single"/>
        </w:rPr>
        <w:t xml:space="preserve">Meeting. </w:t>
      </w:r>
      <w:r w:rsidRPr="00A926A5">
        <w:rPr>
          <w:rStyle w:val="Strong"/>
          <w:b w:val="0"/>
          <w:bCs w:val="0"/>
          <w:sz w:val="21"/>
          <w:szCs w:val="21"/>
        </w:rPr>
        <w:t xml:space="preserve">Virtual, </w:t>
      </w:r>
      <w:r w:rsidR="00CF565F" w:rsidRPr="00A926A5">
        <w:rPr>
          <w:rStyle w:val="Strong"/>
          <w:b w:val="0"/>
          <w:bCs w:val="0"/>
          <w:sz w:val="21"/>
          <w:szCs w:val="21"/>
        </w:rPr>
        <w:t>August</w:t>
      </w:r>
      <w:r w:rsidRPr="00A926A5">
        <w:rPr>
          <w:rStyle w:val="Strong"/>
          <w:b w:val="0"/>
          <w:bCs w:val="0"/>
          <w:sz w:val="21"/>
          <w:szCs w:val="21"/>
        </w:rPr>
        <w:t xml:space="preserve"> 2021. </w:t>
      </w:r>
    </w:p>
    <w:p w14:paraId="61A50BD0" w14:textId="110952D5" w:rsidR="00605E55" w:rsidRPr="00A926A5" w:rsidRDefault="00605E55" w:rsidP="00605E55">
      <w:pPr>
        <w:pStyle w:val="content1"/>
        <w:numPr>
          <w:ilvl w:val="0"/>
          <w:numId w:val="39"/>
        </w:numPr>
        <w:rPr>
          <w:rStyle w:val="Strong"/>
          <w:b w:val="0"/>
          <w:bCs w:val="0"/>
          <w:sz w:val="21"/>
          <w:szCs w:val="21"/>
        </w:rPr>
      </w:pPr>
      <w:r w:rsidRPr="00A926A5">
        <w:rPr>
          <w:i/>
          <w:iCs/>
          <w:sz w:val="21"/>
          <w:szCs w:val="21"/>
        </w:rPr>
        <w:t>Churyk, N. T.,</w:t>
      </w:r>
      <w:r w:rsidRPr="00A926A5">
        <w:rPr>
          <w:sz w:val="21"/>
          <w:szCs w:val="21"/>
        </w:rPr>
        <w:t xml:space="preserve"> Dugaar, R., </w:t>
      </w:r>
      <w:r w:rsidR="003E027D" w:rsidRPr="00A926A5">
        <w:rPr>
          <w:b/>
          <w:bCs/>
          <w:sz w:val="21"/>
          <w:szCs w:val="21"/>
        </w:rPr>
        <w:t>Panel.</w:t>
      </w:r>
      <w:r w:rsidR="003E027D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 xml:space="preserve">Wall, J. "Developing your first forensic accounting class - experiential learning," </w:t>
      </w:r>
      <w:r w:rsidRPr="00A926A5">
        <w:rPr>
          <w:sz w:val="21"/>
          <w:szCs w:val="21"/>
          <w:u w:val="single"/>
        </w:rPr>
        <w:t xml:space="preserve">AAA Annual Meeting FAS </w:t>
      </w:r>
      <w:proofErr w:type="gramStart"/>
      <w:r w:rsidRPr="00A926A5">
        <w:rPr>
          <w:sz w:val="21"/>
          <w:szCs w:val="21"/>
          <w:u w:val="single"/>
        </w:rPr>
        <w:t>Pre conference</w:t>
      </w:r>
      <w:proofErr w:type="gramEnd"/>
      <w:r w:rsidRPr="00A926A5">
        <w:rPr>
          <w:sz w:val="21"/>
          <w:szCs w:val="21"/>
          <w:u w:val="single"/>
        </w:rPr>
        <w:t xml:space="preserve"> CPE</w:t>
      </w:r>
      <w:r w:rsidRPr="00A926A5">
        <w:rPr>
          <w:sz w:val="21"/>
          <w:szCs w:val="21"/>
        </w:rPr>
        <w:t>, AAA, Virtual, July 29, 2021.</w:t>
      </w:r>
    </w:p>
    <w:p w14:paraId="30B3A96D" w14:textId="617006A3" w:rsidR="009B5D6B" w:rsidRPr="00A926A5" w:rsidRDefault="009B5D6B" w:rsidP="00454F46">
      <w:pPr>
        <w:pStyle w:val="ListParagraph"/>
        <w:numPr>
          <w:ilvl w:val="0"/>
          <w:numId w:val="39"/>
        </w:numPr>
        <w:rPr>
          <w:rStyle w:val="Strong"/>
          <w:b w:val="0"/>
          <w:bCs w:val="0"/>
          <w:sz w:val="21"/>
          <w:szCs w:val="21"/>
        </w:rPr>
      </w:pPr>
      <w:r w:rsidRPr="00A926A5">
        <w:rPr>
          <w:rStyle w:val="Strong"/>
          <w:b w:val="0"/>
          <w:bCs w:val="0"/>
          <w:sz w:val="21"/>
          <w:szCs w:val="21"/>
        </w:rPr>
        <w:t xml:space="preserve">Churyk, </w:t>
      </w:r>
      <w:proofErr w:type="gramStart"/>
      <w:r w:rsidRPr="00A926A5">
        <w:rPr>
          <w:rStyle w:val="Strong"/>
          <w:b w:val="0"/>
          <w:bCs w:val="0"/>
          <w:sz w:val="21"/>
          <w:szCs w:val="21"/>
        </w:rPr>
        <w:t>N..</w:t>
      </w:r>
      <w:proofErr w:type="gramEnd"/>
      <w:r w:rsidRPr="00A926A5">
        <w:rPr>
          <w:rStyle w:val="Strong"/>
          <w:b w:val="0"/>
          <w:bCs w:val="0"/>
          <w:sz w:val="21"/>
          <w:szCs w:val="21"/>
        </w:rPr>
        <w:t xml:space="preserve"> </w:t>
      </w:r>
      <w:r w:rsidR="008E19E7" w:rsidRPr="00A926A5">
        <w:rPr>
          <w:rStyle w:val="Strong"/>
          <w:sz w:val="21"/>
          <w:szCs w:val="21"/>
        </w:rPr>
        <w:t>Editor Panel.</w:t>
      </w:r>
      <w:r w:rsidR="008E19E7" w:rsidRPr="00A926A5">
        <w:rPr>
          <w:rStyle w:val="Strong"/>
          <w:b w:val="0"/>
          <w:bCs w:val="0"/>
          <w:sz w:val="21"/>
          <w:szCs w:val="21"/>
        </w:rPr>
        <w:t xml:space="preserve"> </w:t>
      </w:r>
      <w:r w:rsidRPr="00A926A5">
        <w:rPr>
          <w:sz w:val="21"/>
          <w:szCs w:val="21"/>
        </w:rPr>
        <w:t>Spark: Meeting of the Regions. May 2021.</w:t>
      </w:r>
    </w:p>
    <w:p w14:paraId="06E7AC92" w14:textId="25BE4825" w:rsidR="009B22A8" w:rsidRPr="00A926A5" w:rsidRDefault="009B22A8" w:rsidP="00454F46">
      <w:pPr>
        <w:pStyle w:val="ListParagraph"/>
        <w:numPr>
          <w:ilvl w:val="0"/>
          <w:numId w:val="39"/>
        </w:numPr>
        <w:rPr>
          <w:rStyle w:val="Strong"/>
          <w:b w:val="0"/>
          <w:bCs w:val="0"/>
          <w:sz w:val="21"/>
          <w:szCs w:val="21"/>
        </w:rPr>
      </w:pPr>
      <w:proofErr w:type="spellStart"/>
      <w:r w:rsidRPr="00A926A5">
        <w:rPr>
          <w:rStyle w:val="Strong"/>
          <w:b w:val="0"/>
          <w:bCs w:val="0"/>
          <w:sz w:val="21"/>
          <w:szCs w:val="21"/>
        </w:rPr>
        <w:t>Churyk</w:t>
      </w:r>
      <w:proofErr w:type="spellEnd"/>
      <w:r w:rsidRPr="00A926A5">
        <w:rPr>
          <w:rStyle w:val="Strong"/>
          <w:b w:val="0"/>
          <w:bCs w:val="0"/>
          <w:sz w:val="21"/>
          <w:szCs w:val="21"/>
        </w:rPr>
        <w:t xml:space="preserve">, </w:t>
      </w:r>
      <w:proofErr w:type="spellStart"/>
      <w:r w:rsidRPr="00A926A5">
        <w:rPr>
          <w:rStyle w:val="Strong"/>
          <w:b w:val="0"/>
          <w:bCs w:val="0"/>
          <w:sz w:val="21"/>
          <w:szCs w:val="21"/>
        </w:rPr>
        <w:t>N.</w:t>
      </w:r>
      <w:proofErr w:type="gramStart"/>
      <w:r w:rsidRPr="00A926A5">
        <w:rPr>
          <w:rStyle w:val="Strong"/>
          <w:b w:val="0"/>
          <w:bCs w:val="0"/>
          <w:sz w:val="21"/>
          <w:szCs w:val="21"/>
        </w:rPr>
        <w:t>T.</w:t>
      </w:r>
      <w:r w:rsidR="00FC3D00" w:rsidRPr="00A926A5">
        <w:rPr>
          <w:rStyle w:val="Strong"/>
          <w:b w:val="0"/>
          <w:bCs w:val="0"/>
          <w:sz w:val="21"/>
          <w:szCs w:val="21"/>
        </w:rPr>
        <w:t>Cho</w:t>
      </w:r>
      <w:proofErr w:type="spellEnd"/>
      <w:proofErr w:type="gramEnd"/>
      <w:r w:rsidR="00FC3D00" w:rsidRPr="00A926A5">
        <w:rPr>
          <w:rStyle w:val="Strong"/>
          <w:b w:val="0"/>
          <w:bCs w:val="0"/>
          <w:sz w:val="21"/>
          <w:szCs w:val="21"/>
        </w:rPr>
        <w:t xml:space="preserve">, C., Gendron, Y., Hagerman, A. M. </w:t>
      </w:r>
      <w:r w:rsidRPr="00A926A5">
        <w:rPr>
          <w:rStyle w:val="Strong"/>
          <w:b w:val="0"/>
          <w:bCs w:val="0"/>
          <w:sz w:val="21"/>
          <w:szCs w:val="21"/>
        </w:rPr>
        <w:t xml:space="preserve"> </w:t>
      </w:r>
      <w:r w:rsidR="008E19E7" w:rsidRPr="00A926A5">
        <w:rPr>
          <w:rStyle w:val="Strong"/>
          <w:sz w:val="21"/>
          <w:szCs w:val="21"/>
        </w:rPr>
        <w:t>Panel.</w:t>
      </w:r>
      <w:r w:rsidR="008E19E7" w:rsidRPr="00A926A5">
        <w:rPr>
          <w:rStyle w:val="Strong"/>
          <w:b w:val="0"/>
          <w:bCs w:val="0"/>
          <w:sz w:val="21"/>
          <w:szCs w:val="21"/>
        </w:rPr>
        <w:t xml:space="preserve"> </w:t>
      </w:r>
      <w:r w:rsidRPr="00A926A5">
        <w:rPr>
          <w:rStyle w:val="Strong"/>
          <w:b w:val="0"/>
          <w:bCs w:val="0"/>
          <w:sz w:val="21"/>
          <w:szCs w:val="21"/>
        </w:rPr>
        <w:t>Global Pandemic: Research Opportun</w:t>
      </w:r>
      <w:r w:rsidR="00CF565F" w:rsidRPr="00A926A5">
        <w:rPr>
          <w:rStyle w:val="Strong"/>
          <w:b w:val="0"/>
          <w:bCs w:val="0"/>
          <w:sz w:val="21"/>
          <w:szCs w:val="21"/>
        </w:rPr>
        <w:t>i</w:t>
      </w:r>
      <w:r w:rsidRPr="00A926A5">
        <w:rPr>
          <w:rStyle w:val="Strong"/>
          <w:b w:val="0"/>
          <w:bCs w:val="0"/>
          <w:sz w:val="21"/>
          <w:szCs w:val="21"/>
        </w:rPr>
        <w:t xml:space="preserve">ties and Pitfalls. </w:t>
      </w:r>
      <w:r w:rsidRPr="00A926A5">
        <w:rPr>
          <w:rStyle w:val="Strong"/>
          <w:b w:val="0"/>
          <w:bCs w:val="0"/>
          <w:sz w:val="21"/>
          <w:szCs w:val="21"/>
          <w:u w:val="single"/>
        </w:rPr>
        <w:t>Joint PI/GIWB/CAA Conference</w:t>
      </w:r>
      <w:r w:rsidRPr="00A926A5">
        <w:rPr>
          <w:rStyle w:val="Strong"/>
          <w:b w:val="0"/>
          <w:bCs w:val="0"/>
          <w:sz w:val="21"/>
          <w:szCs w:val="21"/>
        </w:rPr>
        <w:t xml:space="preserve">, Virtual, April 2021. </w:t>
      </w:r>
    </w:p>
    <w:p w14:paraId="607564E9" w14:textId="6348CBDC" w:rsidR="001F2C15" w:rsidRPr="00A926A5" w:rsidRDefault="009B22A8" w:rsidP="00454F46">
      <w:pPr>
        <w:pStyle w:val="ListParagraph"/>
        <w:numPr>
          <w:ilvl w:val="0"/>
          <w:numId w:val="39"/>
        </w:numPr>
        <w:rPr>
          <w:sz w:val="21"/>
          <w:szCs w:val="21"/>
        </w:rPr>
      </w:pPr>
      <w:r w:rsidRPr="00A926A5">
        <w:rPr>
          <w:rStyle w:val="Strong"/>
          <w:b w:val="0"/>
          <w:bCs w:val="0"/>
          <w:sz w:val="21"/>
          <w:szCs w:val="21"/>
          <w:bdr w:val="none" w:sz="0" w:space="0" w:color="auto" w:frame="1"/>
        </w:rPr>
        <w:t xml:space="preserve">Almer E., Calderon, T., </w:t>
      </w:r>
      <w:r w:rsidR="001F2C15" w:rsidRPr="00A926A5">
        <w:rPr>
          <w:rStyle w:val="Strong"/>
          <w:b w:val="0"/>
          <w:bCs w:val="0"/>
          <w:sz w:val="21"/>
          <w:szCs w:val="21"/>
          <w:bdr w:val="none" w:sz="0" w:space="0" w:color="auto" w:frame="1"/>
        </w:rPr>
        <w:t>Churyk, N.</w:t>
      </w:r>
      <w:r w:rsidRPr="00A926A5">
        <w:rPr>
          <w:rStyle w:val="Strong"/>
          <w:b w:val="0"/>
          <w:bCs w:val="0"/>
          <w:sz w:val="21"/>
          <w:szCs w:val="21"/>
          <w:bdr w:val="none" w:sz="0" w:space="0" w:color="auto" w:frame="1"/>
        </w:rPr>
        <w:t xml:space="preserve"> T., Sangster, A</w:t>
      </w:r>
      <w:r w:rsidR="001F2C15" w:rsidRPr="00A926A5">
        <w:rPr>
          <w:rStyle w:val="Strong"/>
          <w:b w:val="0"/>
          <w:bCs w:val="0"/>
          <w:sz w:val="21"/>
          <w:szCs w:val="21"/>
          <w:bdr w:val="none" w:sz="0" w:space="0" w:color="auto" w:frame="1"/>
        </w:rPr>
        <w:t xml:space="preserve">). </w:t>
      </w:r>
      <w:r w:rsidRPr="00A926A5">
        <w:rPr>
          <w:rStyle w:val="Strong"/>
          <w:sz w:val="21"/>
          <w:szCs w:val="21"/>
          <w:bdr w:val="none" w:sz="0" w:space="0" w:color="auto" w:frame="1"/>
        </w:rPr>
        <w:t>Editor Panel</w:t>
      </w:r>
      <w:r w:rsidRPr="00A926A5">
        <w:rPr>
          <w:rStyle w:val="Strong"/>
          <w:b w:val="0"/>
          <w:bCs w:val="0"/>
          <w:sz w:val="21"/>
          <w:szCs w:val="21"/>
          <w:bdr w:val="none" w:sz="0" w:space="0" w:color="auto" w:frame="1"/>
        </w:rPr>
        <w:t xml:space="preserve">. </w:t>
      </w:r>
      <w:r w:rsidR="001F2C15" w:rsidRPr="00A926A5">
        <w:rPr>
          <w:rStyle w:val="Strong"/>
          <w:b w:val="0"/>
          <w:bCs w:val="0"/>
          <w:sz w:val="21"/>
          <w:szCs w:val="21"/>
          <w:bdr w:val="none" w:sz="0" w:space="0" w:color="auto" w:frame="1"/>
        </w:rPr>
        <w:t xml:space="preserve">Accounting Education Research Dialogue Session: Join the </w:t>
      </w:r>
      <w:proofErr w:type="gramStart"/>
      <w:r w:rsidR="001F2C15" w:rsidRPr="00A926A5">
        <w:rPr>
          <w:rStyle w:val="Strong"/>
          <w:b w:val="0"/>
          <w:bCs w:val="0"/>
          <w:sz w:val="21"/>
          <w:szCs w:val="21"/>
          <w:bdr w:val="none" w:sz="0" w:space="0" w:color="auto" w:frame="1"/>
        </w:rPr>
        <w:t>Discussion!.</w:t>
      </w:r>
      <w:proofErr w:type="gramEnd"/>
      <w:r w:rsidR="001F2C15" w:rsidRPr="00A926A5">
        <w:rPr>
          <w:rStyle w:val="Strong"/>
          <w:b w:val="0"/>
          <w:bCs w:val="0"/>
          <w:sz w:val="21"/>
          <w:szCs w:val="21"/>
          <w:bdr w:val="none" w:sz="0" w:space="0" w:color="auto" w:frame="1"/>
        </w:rPr>
        <w:t xml:space="preserve"> </w:t>
      </w:r>
      <w:r w:rsidR="001F2C15" w:rsidRPr="00A926A5">
        <w:rPr>
          <w:rStyle w:val="Strong"/>
          <w:b w:val="0"/>
          <w:bCs w:val="0"/>
          <w:sz w:val="21"/>
          <w:szCs w:val="21"/>
          <w:u w:val="single"/>
          <w:bdr w:val="none" w:sz="0" w:space="0" w:color="auto" w:frame="1"/>
        </w:rPr>
        <w:t>TLC Midyear Meeting</w:t>
      </w:r>
      <w:r w:rsidR="001F2C15" w:rsidRPr="00A926A5">
        <w:rPr>
          <w:rStyle w:val="Strong"/>
          <w:b w:val="0"/>
          <w:bCs w:val="0"/>
          <w:sz w:val="21"/>
          <w:szCs w:val="21"/>
          <w:bdr w:val="none" w:sz="0" w:space="0" w:color="auto" w:frame="1"/>
        </w:rPr>
        <w:t>, Virtual, November 2020.</w:t>
      </w:r>
    </w:p>
    <w:p w14:paraId="7B493FC0" w14:textId="1FE99E94" w:rsidR="005A714F" w:rsidRPr="00A926A5" w:rsidRDefault="005A714F" w:rsidP="00454F46">
      <w:pPr>
        <w:pStyle w:val="content1"/>
        <w:numPr>
          <w:ilvl w:val="0"/>
          <w:numId w:val="3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Almer, E., Calderon T., Churyk, N.T., </w:t>
      </w:r>
      <w:r w:rsidRPr="00A926A5">
        <w:rPr>
          <w:b/>
          <w:bCs/>
          <w:sz w:val="21"/>
          <w:szCs w:val="21"/>
        </w:rPr>
        <w:t>Editor Panel.</w:t>
      </w:r>
      <w:r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  <w:u w:val="single"/>
        </w:rPr>
        <w:t>AAA Auditing Section Midyear Meeting.</w:t>
      </w:r>
      <w:r w:rsidRPr="00A926A5">
        <w:rPr>
          <w:sz w:val="21"/>
          <w:szCs w:val="21"/>
        </w:rPr>
        <w:t xml:space="preserve"> </w:t>
      </w:r>
      <w:r w:rsidR="00D80E4F" w:rsidRPr="00A926A5">
        <w:rPr>
          <w:sz w:val="21"/>
          <w:szCs w:val="21"/>
        </w:rPr>
        <w:t xml:space="preserve">Houston, TX, </w:t>
      </w:r>
      <w:r w:rsidRPr="00A926A5">
        <w:rPr>
          <w:sz w:val="21"/>
          <w:szCs w:val="21"/>
        </w:rPr>
        <w:t>January 2020.</w:t>
      </w:r>
    </w:p>
    <w:p w14:paraId="2A330D96" w14:textId="7822832C" w:rsidR="00D80E4F" w:rsidRPr="00A926A5" w:rsidRDefault="00D80E4F" w:rsidP="00454F46">
      <w:pPr>
        <w:pStyle w:val="content1"/>
        <w:numPr>
          <w:ilvl w:val="0"/>
          <w:numId w:val="39"/>
        </w:numPr>
        <w:rPr>
          <w:sz w:val="21"/>
          <w:szCs w:val="21"/>
        </w:rPr>
      </w:pPr>
      <w:r w:rsidRPr="00A926A5">
        <w:rPr>
          <w:sz w:val="21"/>
          <w:szCs w:val="21"/>
        </w:rPr>
        <w:t>Almer, E., Churyk, N.T., (</w:t>
      </w:r>
      <w:r w:rsidR="00866438" w:rsidRPr="00A926A5">
        <w:rPr>
          <w:b/>
          <w:bCs/>
          <w:sz w:val="21"/>
          <w:szCs w:val="21"/>
        </w:rPr>
        <w:t>E</w:t>
      </w:r>
      <w:r w:rsidRPr="00A926A5">
        <w:rPr>
          <w:b/>
          <w:bCs/>
          <w:sz w:val="21"/>
          <w:szCs w:val="21"/>
        </w:rPr>
        <w:t>ditor round tables</w:t>
      </w:r>
      <w:r w:rsidRPr="00A926A5">
        <w:rPr>
          <w:sz w:val="21"/>
          <w:szCs w:val="21"/>
        </w:rPr>
        <w:t xml:space="preserve">). </w:t>
      </w:r>
      <w:r w:rsidRPr="00A926A5">
        <w:rPr>
          <w:sz w:val="21"/>
          <w:szCs w:val="21"/>
          <w:u w:val="single"/>
        </w:rPr>
        <w:t>TLC Midyear Meet</w:t>
      </w:r>
      <w:r w:rsidRPr="00A926A5">
        <w:rPr>
          <w:sz w:val="21"/>
          <w:szCs w:val="21"/>
        </w:rPr>
        <w:t>ing. Tampa, FL. November 2019.</w:t>
      </w:r>
    </w:p>
    <w:p w14:paraId="43EED231" w14:textId="48F9976D" w:rsidR="005D5E21" w:rsidRPr="00A926A5" w:rsidRDefault="005D5E21" w:rsidP="00454F46">
      <w:pPr>
        <w:pStyle w:val="content1"/>
        <w:numPr>
          <w:ilvl w:val="0"/>
          <w:numId w:val="3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Reinstein, A., Hora, B., Sheets, M. Editor/Reviewer Panel: “Publishing in Accounting Education Journals and Beyond.” </w:t>
      </w:r>
      <w:r w:rsidRPr="00A926A5">
        <w:rPr>
          <w:sz w:val="21"/>
          <w:szCs w:val="21"/>
          <w:u w:val="single"/>
        </w:rPr>
        <w:t>MBAA International, NAAS</w:t>
      </w:r>
      <w:r w:rsidRPr="00A926A5">
        <w:rPr>
          <w:sz w:val="21"/>
          <w:szCs w:val="21"/>
        </w:rPr>
        <w:t>, Chicago, IL, March 2019.</w:t>
      </w:r>
    </w:p>
    <w:p w14:paraId="33DEFE7A" w14:textId="35DB6EE5" w:rsidR="005D5E21" w:rsidRPr="00A926A5" w:rsidRDefault="005D5E21" w:rsidP="00454F46">
      <w:pPr>
        <w:pStyle w:val="content1"/>
        <w:numPr>
          <w:ilvl w:val="0"/>
          <w:numId w:val="3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Ahrens, M; Churyk, N. T.; Curtis, S. M.; McGuigan, N.C.; Showalter, D. S.; Wolcott, S. K. </w:t>
      </w:r>
      <w:r w:rsidRPr="00A926A5">
        <w:rPr>
          <w:b/>
          <w:bCs/>
          <w:sz w:val="21"/>
          <w:szCs w:val="21"/>
        </w:rPr>
        <w:t>Panel.</w:t>
      </w:r>
      <w:r w:rsidRPr="00A926A5">
        <w:rPr>
          <w:sz w:val="21"/>
          <w:szCs w:val="21"/>
        </w:rPr>
        <w:t xml:space="preserve"> ‘Critical Thinking Skills in Accounting Education: What and How?”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Washington, DC, August 2018.</w:t>
      </w:r>
    </w:p>
    <w:p w14:paraId="5F7426ED" w14:textId="60584EC4" w:rsidR="007507B0" w:rsidRPr="00A926A5" w:rsidRDefault="007507B0" w:rsidP="007507B0">
      <w:pPr>
        <w:pStyle w:val="content1"/>
        <w:numPr>
          <w:ilvl w:val="0"/>
          <w:numId w:val="3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proofErr w:type="spellStart"/>
      <w:r w:rsidRPr="00A926A5">
        <w:rPr>
          <w:sz w:val="21"/>
          <w:szCs w:val="21"/>
        </w:rPr>
        <w:t>Gujarathi</w:t>
      </w:r>
      <w:proofErr w:type="spellEnd"/>
      <w:r w:rsidRPr="00A926A5">
        <w:rPr>
          <w:sz w:val="21"/>
          <w:szCs w:val="21"/>
        </w:rPr>
        <w:t xml:space="preserve">, M. “Case </w:t>
      </w:r>
      <w:r w:rsidRPr="00A926A5">
        <w:rPr>
          <w:b/>
          <w:sz w:val="21"/>
          <w:szCs w:val="21"/>
        </w:rPr>
        <w:t>Workshop</w:t>
      </w:r>
      <w:r w:rsidRPr="00A926A5">
        <w:rPr>
          <w:sz w:val="21"/>
          <w:szCs w:val="21"/>
        </w:rPr>
        <w:t xml:space="preserve">,” </w:t>
      </w:r>
      <w:r w:rsidRPr="00A926A5">
        <w:rPr>
          <w:sz w:val="21"/>
          <w:szCs w:val="21"/>
          <w:u w:val="single"/>
        </w:rPr>
        <w:t>AAA IAS Section Meeting</w:t>
      </w:r>
      <w:r w:rsidRPr="00A926A5">
        <w:rPr>
          <w:sz w:val="21"/>
          <w:szCs w:val="21"/>
        </w:rPr>
        <w:t>, AAA, Long Beach, CA, January 2018.</w:t>
      </w:r>
    </w:p>
    <w:p w14:paraId="726B7A2B" w14:textId="57B01A77" w:rsidR="005D5E21" w:rsidRPr="00A926A5" w:rsidRDefault="005D5E21" w:rsidP="00454F46">
      <w:pPr>
        <w:pStyle w:val="content1"/>
        <w:numPr>
          <w:ilvl w:val="0"/>
          <w:numId w:val="3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Calderon, T., Sangster, A., Lam, M., </w:t>
      </w:r>
      <w:proofErr w:type="spellStart"/>
      <w:r w:rsidRPr="00A926A5">
        <w:rPr>
          <w:sz w:val="21"/>
          <w:szCs w:val="21"/>
        </w:rPr>
        <w:t>Vendrzyk</w:t>
      </w:r>
      <w:proofErr w:type="spellEnd"/>
      <w:r w:rsidRPr="00A926A5">
        <w:rPr>
          <w:sz w:val="21"/>
          <w:szCs w:val="21"/>
        </w:rPr>
        <w:t xml:space="preserve">, V. </w:t>
      </w:r>
      <w:r w:rsidRPr="00A926A5">
        <w:rPr>
          <w:b/>
          <w:bCs/>
          <w:sz w:val="21"/>
          <w:szCs w:val="21"/>
        </w:rPr>
        <w:t>Editor Panel.</w:t>
      </w:r>
      <w:r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  <w:u w:val="single"/>
        </w:rPr>
        <w:t>AAA TLC Midyear Colloquium</w:t>
      </w:r>
      <w:r w:rsidRPr="00A926A5">
        <w:rPr>
          <w:sz w:val="21"/>
          <w:szCs w:val="21"/>
        </w:rPr>
        <w:t>, AAA, Tampa, FL, November 2017.</w:t>
      </w:r>
    </w:p>
    <w:p w14:paraId="1FF650E3" w14:textId="22A1C387" w:rsidR="005D5E21" w:rsidRPr="00A926A5" w:rsidRDefault="005D5E21" w:rsidP="00454F46">
      <w:pPr>
        <w:pStyle w:val="content1"/>
        <w:numPr>
          <w:ilvl w:val="0"/>
          <w:numId w:val="3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 </w:t>
      </w:r>
      <w:r w:rsidRPr="00A926A5">
        <w:rPr>
          <w:b/>
          <w:bCs/>
          <w:sz w:val="21"/>
          <w:szCs w:val="21"/>
        </w:rPr>
        <w:t>Panel.</w:t>
      </w:r>
      <w:r w:rsidRPr="00A926A5">
        <w:rPr>
          <w:sz w:val="21"/>
          <w:szCs w:val="21"/>
        </w:rPr>
        <w:t xml:space="preserve"> Lynn, A., Stern, M., AAA Midwest Regional Meeting, "Get Ready for Your Courses. AAA, Chicago, IL, October 2017.</w:t>
      </w:r>
    </w:p>
    <w:p w14:paraId="11315324" w14:textId="41B1039A" w:rsidR="005D5E21" w:rsidRPr="00A926A5" w:rsidRDefault="005D5E21" w:rsidP="00454F46">
      <w:pPr>
        <w:pStyle w:val="content1"/>
        <w:numPr>
          <w:ilvl w:val="0"/>
          <w:numId w:val="3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proofErr w:type="spellStart"/>
      <w:r w:rsidRPr="00A926A5">
        <w:rPr>
          <w:sz w:val="21"/>
          <w:szCs w:val="21"/>
        </w:rPr>
        <w:t>deLange</w:t>
      </w:r>
      <w:proofErr w:type="spellEnd"/>
      <w:r w:rsidRPr="00A926A5">
        <w:rPr>
          <w:sz w:val="21"/>
          <w:szCs w:val="21"/>
        </w:rPr>
        <w:t xml:space="preserve">, P., Stout, D., Burrowes, A., Fogarty, T., Hermanson, D., Wood, </w:t>
      </w:r>
      <w:proofErr w:type="gramStart"/>
      <w:r w:rsidRPr="00A926A5">
        <w:rPr>
          <w:sz w:val="21"/>
          <w:szCs w:val="21"/>
        </w:rPr>
        <w:t>D,.</w:t>
      </w:r>
      <w:proofErr w:type="gramEnd"/>
      <w:r w:rsidRPr="00A926A5">
        <w:rPr>
          <w:sz w:val="21"/>
          <w:szCs w:val="21"/>
        </w:rPr>
        <w:t xml:space="preserve"> </w:t>
      </w:r>
      <w:r w:rsidRPr="00A926A5">
        <w:rPr>
          <w:b/>
          <w:bCs/>
          <w:sz w:val="21"/>
          <w:szCs w:val="21"/>
        </w:rPr>
        <w:t>Pane</w:t>
      </w:r>
      <w:r w:rsidR="00033074" w:rsidRPr="00A926A5">
        <w:rPr>
          <w:b/>
          <w:bCs/>
          <w:sz w:val="21"/>
          <w:szCs w:val="21"/>
        </w:rPr>
        <w:t>l</w:t>
      </w:r>
      <w:r w:rsidRPr="00A926A5">
        <w:rPr>
          <w:b/>
          <w:bCs/>
          <w:sz w:val="21"/>
          <w:szCs w:val="21"/>
        </w:rPr>
        <w:t>.</w:t>
      </w:r>
      <w:r w:rsidRPr="00A926A5">
        <w:rPr>
          <w:sz w:val="21"/>
          <w:szCs w:val="21"/>
        </w:rPr>
        <w:t xml:space="preserve"> “Thinking of Doing Educational Research: What You Should Know,"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San Diego, CA August 2017.</w:t>
      </w:r>
    </w:p>
    <w:p w14:paraId="2C4F35E4" w14:textId="4ABB3A29" w:rsidR="005D5E21" w:rsidRPr="00A926A5" w:rsidRDefault="005D5E21" w:rsidP="00454F46">
      <w:pPr>
        <w:pStyle w:val="Text-Citation"/>
        <w:numPr>
          <w:ilvl w:val="0"/>
          <w:numId w:val="39"/>
        </w:numPr>
        <w:rPr>
          <w:rFonts w:ascii="Times New Roman" w:hAnsi="Times New Roman" w:cs="Times New Roman"/>
          <w:sz w:val="21"/>
          <w:szCs w:val="21"/>
        </w:rPr>
      </w:pPr>
      <w:r w:rsidRPr="00A926A5">
        <w:rPr>
          <w:rFonts w:ascii="Times New Roman" w:hAnsi="Times New Roman" w:cs="Times New Roman"/>
          <w:sz w:val="21"/>
          <w:szCs w:val="21"/>
        </w:rPr>
        <w:t>Churyk, N. T., Rupert, T., "</w:t>
      </w:r>
      <w:r w:rsidRPr="00A926A5">
        <w:rPr>
          <w:rFonts w:ascii="Times New Roman" w:hAnsi="Times New Roman" w:cs="Times New Roman"/>
          <w:b/>
          <w:bCs/>
          <w:sz w:val="21"/>
          <w:szCs w:val="21"/>
        </w:rPr>
        <w:t>Editor Panel</w:t>
      </w:r>
      <w:r w:rsidRPr="00A926A5">
        <w:rPr>
          <w:rFonts w:ascii="Times New Roman" w:hAnsi="Times New Roman" w:cs="Times New Roman"/>
          <w:sz w:val="21"/>
          <w:szCs w:val="21"/>
        </w:rPr>
        <w:t xml:space="preserve">," </w:t>
      </w:r>
      <w:r w:rsidRPr="00A926A5">
        <w:rPr>
          <w:rFonts w:ascii="Times New Roman" w:hAnsi="Times New Roman" w:cs="Times New Roman"/>
          <w:sz w:val="21"/>
          <w:szCs w:val="21"/>
          <w:u w:val="single"/>
        </w:rPr>
        <w:t>AAA Northeast Region Meeting,</w:t>
      </w:r>
      <w:r w:rsidRPr="00A926A5">
        <w:rPr>
          <w:rFonts w:ascii="Times New Roman" w:hAnsi="Times New Roman" w:cs="Times New Roman"/>
          <w:sz w:val="21"/>
          <w:szCs w:val="21"/>
        </w:rPr>
        <w:t xml:space="preserve"> AAA, MA. October 2016.</w:t>
      </w:r>
    </w:p>
    <w:p w14:paraId="22ED5DB5" w14:textId="7C05BB4F" w:rsidR="007507B0" w:rsidRPr="00A926A5" w:rsidRDefault="007507B0" w:rsidP="007507B0">
      <w:pPr>
        <w:pStyle w:val="content1"/>
        <w:numPr>
          <w:ilvl w:val="0"/>
          <w:numId w:val="3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Bolt-Lee, C., Fogarty, T., Rupert, T. </w:t>
      </w:r>
      <w:r w:rsidRPr="00A926A5">
        <w:rPr>
          <w:b/>
          <w:sz w:val="21"/>
          <w:szCs w:val="21"/>
        </w:rPr>
        <w:t>Dedicated Webinar</w:t>
      </w:r>
      <w:r w:rsidRPr="00A926A5">
        <w:rPr>
          <w:sz w:val="21"/>
          <w:szCs w:val="21"/>
        </w:rPr>
        <w:t xml:space="preserve">. "Alternatives in Publishing Accounting Education Research," </w:t>
      </w:r>
      <w:r w:rsidRPr="00A926A5">
        <w:rPr>
          <w:sz w:val="21"/>
          <w:szCs w:val="21"/>
          <w:u w:val="single"/>
        </w:rPr>
        <w:t>TLC Webinar Series</w:t>
      </w:r>
      <w:r w:rsidRPr="00A926A5">
        <w:rPr>
          <w:sz w:val="21"/>
          <w:szCs w:val="21"/>
        </w:rPr>
        <w:t>, AAA, March 25, 2016.</w:t>
      </w:r>
    </w:p>
    <w:p w14:paraId="7FB3E6C0" w14:textId="3FBD6E8B" w:rsidR="005D5E21" w:rsidRPr="00A926A5" w:rsidRDefault="005D5E21" w:rsidP="00454F46">
      <w:pPr>
        <w:pStyle w:val="content1"/>
        <w:numPr>
          <w:ilvl w:val="0"/>
          <w:numId w:val="3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 N. T., Reinstein, A., Hora, B. </w:t>
      </w:r>
      <w:r w:rsidRPr="00A926A5">
        <w:rPr>
          <w:b/>
          <w:bCs/>
          <w:sz w:val="21"/>
          <w:szCs w:val="21"/>
        </w:rPr>
        <w:t>Panel.</w:t>
      </w:r>
      <w:r w:rsidRPr="00A926A5">
        <w:rPr>
          <w:sz w:val="21"/>
          <w:szCs w:val="21"/>
        </w:rPr>
        <w:t xml:space="preserve"> “Publishing in Professional Journals," </w:t>
      </w:r>
      <w:r w:rsidRPr="00A926A5">
        <w:rPr>
          <w:sz w:val="21"/>
          <w:szCs w:val="21"/>
          <w:u w:val="single"/>
        </w:rPr>
        <w:t>AAA Midwest Region Meeting</w:t>
      </w:r>
      <w:r w:rsidRPr="00A926A5">
        <w:rPr>
          <w:sz w:val="21"/>
          <w:szCs w:val="21"/>
        </w:rPr>
        <w:t>, AAA, St. Louis, MO, October 2015.</w:t>
      </w:r>
    </w:p>
    <w:p w14:paraId="33A86137" w14:textId="37BAE18D" w:rsidR="005D5E21" w:rsidRPr="00A926A5" w:rsidRDefault="005D5E21" w:rsidP="00454F46">
      <w:pPr>
        <w:pStyle w:val="content1"/>
        <w:numPr>
          <w:ilvl w:val="0"/>
          <w:numId w:val="3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Allen B. Churyk, N., </w:t>
      </w:r>
      <w:proofErr w:type="spellStart"/>
      <w:r w:rsidRPr="00A926A5">
        <w:rPr>
          <w:sz w:val="21"/>
          <w:szCs w:val="21"/>
        </w:rPr>
        <w:t>Eining</w:t>
      </w:r>
      <w:proofErr w:type="spellEnd"/>
      <w:r w:rsidRPr="00A926A5">
        <w:rPr>
          <w:sz w:val="21"/>
          <w:szCs w:val="21"/>
        </w:rPr>
        <w:t xml:space="preserve">, M. Kern, S.  </w:t>
      </w:r>
      <w:r w:rsidRPr="00A926A5">
        <w:rPr>
          <w:b/>
          <w:bCs/>
          <w:sz w:val="21"/>
          <w:szCs w:val="21"/>
        </w:rPr>
        <w:t>Pane</w:t>
      </w:r>
      <w:r w:rsidRPr="00A926A5">
        <w:rPr>
          <w:sz w:val="21"/>
          <w:szCs w:val="21"/>
        </w:rPr>
        <w:t xml:space="preserve">l. “Experiential and Service Learning,”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Chicago, IL, August 2015.</w:t>
      </w:r>
    </w:p>
    <w:p w14:paraId="07B861D1" w14:textId="67817EBC" w:rsidR="005D5E21" w:rsidRPr="002E64C3" w:rsidRDefault="005D5E21" w:rsidP="002E64C3">
      <w:pPr>
        <w:pStyle w:val="content1"/>
        <w:numPr>
          <w:ilvl w:val="0"/>
          <w:numId w:val="3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Crosson, S., Hoover-King, G., Mills, S., Yacht, C., </w:t>
      </w:r>
      <w:r w:rsidRPr="00A926A5">
        <w:rPr>
          <w:b/>
          <w:bCs/>
          <w:sz w:val="21"/>
          <w:szCs w:val="21"/>
        </w:rPr>
        <w:t>Pane</w:t>
      </w:r>
      <w:r w:rsidRPr="00A926A5">
        <w:rPr>
          <w:sz w:val="21"/>
          <w:szCs w:val="21"/>
        </w:rPr>
        <w:t xml:space="preserve">l. “Ways to Get Involved in the Teaching, Learning, and Curriculum Section,"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Anaheim, CA, August 2013.</w:t>
      </w:r>
    </w:p>
    <w:p w14:paraId="3BD9B5DE" w14:textId="08D5E1E9" w:rsidR="00537055" w:rsidRDefault="00A469CA" w:rsidP="008D587D">
      <w:pPr>
        <w:pStyle w:val="Heading1"/>
      </w:pPr>
      <w:r w:rsidRPr="002E64C3">
        <w:t>CONFERENCE PRESENTATIONS (ITALICIZED AUTHOR INDICATES PRESENTER/S)</w:t>
      </w:r>
    </w:p>
    <w:p w14:paraId="7B711B74" w14:textId="77777777" w:rsidR="008D587D" w:rsidRPr="008D587D" w:rsidRDefault="008D587D" w:rsidP="008D587D"/>
    <w:p w14:paraId="35087846" w14:textId="3F5B05FB" w:rsidR="00720B72" w:rsidRPr="00A926A5" w:rsidRDefault="00720B72" w:rsidP="00720B72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i/>
          <w:iCs/>
          <w:sz w:val="21"/>
          <w:szCs w:val="21"/>
        </w:rPr>
        <w:t>Lento, C</w:t>
      </w:r>
      <w:r w:rsidRPr="00A926A5">
        <w:rPr>
          <w:sz w:val="21"/>
          <w:szCs w:val="21"/>
        </w:rPr>
        <w:t xml:space="preserve">., Gulko, N., </w:t>
      </w:r>
      <w:proofErr w:type="spellStart"/>
      <w:r w:rsidRPr="00A926A5">
        <w:rPr>
          <w:sz w:val="21"/>
          <w:szCs w:val="21"/>
        </w:rPr>
        <w:t>Middelberg</w:t>
      </w:r>
      <w:proofErr w:type="spellEnd"/>
      <w:r w:rsidRPr="00A926A5">
        <w:rPr>
          <w:sz w:val="21"/>
          <w:szCs w:val="21"/>
        </w:rPr>
        <w:t xml:space="preserve">, S., McGuigan, N., </w:t>
      </w:r>
      <w:proofErr w:type="spellStart"/>
      <w:r w:rsidRPr="00A926A5">
        <w:rPr>
          <w:sz w:val="21"/>
          <w:szCs w:val="21"/>
        </w:rPr>
        <w:t>Blondeel</w:t>
      </w:r>
      <w:proofErr w:type="spellEnd"/>
      <w:r w:rsidRPr="00A926A5">
        <w:rPr>
          <w:sz w:val="21"/>
          <w:szCs w:val="21"/>
        </w:rPr>
        <w:t xml:space="preserve">, E., Derbyshire, L. E., Sarwar, M. "Understanding gender differences in the perception of teaching excellence by accounting students.," </w:t>
      </w:r>
      <w:r w:rsidRPr="00A926A5">
        <w:rPr>
          <w:sz w:val="21"/>
          <w:szCs w:val="21"/>
          <w:u w:val="single"/>
        </w:rPr>
        <w:t>Canadian Accounting Association Annual Conference</w:t>
      </w:r>
      <w:r w:rsidRPr="00A926A5">
        <w:rPr>
          <w:sz w:val="21"/>
          <w:szCs w:val="21"/>
        </w:rPr>
        <w:t>, CAA, Canada, 2025.</w:t>
      </w:r>
    </w:p>
    <w:p w14:paraId="55669F7D" w14:textId="16B315BE" w:rsidR="00720B72" w:rsidRPr="00A926A5" w:rsidRDefault="00720B72" w:rsidP="00720B72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iCs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., Gulko, N., McGuigan, N., </w:t>
      </w:r>
      <w:proofErr w:type="spellStart"/>
      <w:r w:rsidRPr="00A926A5">
        <w:rPr>
          <w:sz w:val="21"/>
          <w:szCs w:val="21"/>
        </w:rPr>
        <w:t>Middelberg</w:t>
      </w:r>
      <w:proofErr w:type="spellEnd"/>
      <w:r w:rsidRPr="00A926A5">
        <w:rPr>
          <w:sz w:val="21"/>
          <w:szCs w:val="21"/>
        </w:rPr>
        <w:t xml:space="preserve">, S., Bouten, L., Everaert, P., Gordon, E., </w:t>
      </w:r>
      <w:proofErr w:type="spellStart"/>
      <w:r w:rsidRPr="00A926A5">
        <w:rPr>
          <w:sz w:val="21"/>
          <w:szCs w:val="21"/>
        </w:rPr>
        <w:t>Kawor</w:t>
      </w:r>
      <w:proofErr w:type="spellEnd"/>
      <w:r w:rsidRPr="00A926A5">
        <w:rPr>
          <w:sz w:val="21"/>
          <w:szCs w:val="21"/>
        </w:rPr>
        <w:t xml:space="preserve">, S., Lento, C., </w:t>
      </w:r>
      <w:proofErr w:type="spellStart"/>
      <w:r w:rsidRPr="00A926A5">
        <w:rPr>
          <w:sz w:val="21"/>
          <w:szCs w:val="21"/>
        </w:rPr>
        <w:t>Muthaiyah</w:t>
      </w:r>
      <w:proofErr w:type="spellEnd"/>
      <w:r w:rsidRPr="00A926A5">
        <w:rPr>
          <w:sz w:val="21"/>
          <w:szCs w:val="21"/>
        </w:rPr>
        <w:t xml:space="preserve">, S., Kumar </w:t>
      </w:r>
      <w:proofErr w:type="gramStart"/>
      <w:r w:rsidRPr="00A926A5">
        <w:rPr>
          <w:sz w:val="21"/>
          <w:szCs w:val="21"/>
        </w:rPr>
        <w:t>Sahoo,,</w:t>
      </w:r>
      <w:proofErr w:type="gramEnd"/>
      <w:r w:rsidRPr="00A926A5">
        <w:rPr>
          <w:sz w:val="21"/>
          <w:szCs w:val="21"/>
        </w:rPr>
        <w:t xml:space="preserve"> S., Withanage, N. "Listening to the Students Voice: Reshaping Teaching Excellence in Accounting and Business Education,"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Chicago IL, August 2025.</w:t>
      </w:r>
    </w:p>
    <w:p w14:paraId="183BBA12" w14:textId="13660A65" w:rsidR="00720B72" w:rsidRPr="00A926A5" w:rsidRDefault="00720B72" w:rsidP="00720B72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i/>
          <w:iCs/>
          <w:sz w:val="21"/>
          <w:szCs w:val="21"/>
        </w:rPr>
        <w:t>Gulko, N.,</w:t>
      </w:r>
      <w:r w:rsidRPr="00A926A5">
        <w:rPr>
          <w:sz w:val="21"/>
          <w:szCs w:val="21"/>
        </w:rPr>
        <w:t xml:space="preserve"> McGuigan, N., </w:t>
      </w:r>
      <w:proofErr w:type="spellStart"/>
      <w:r w:rsidRPr="00A926A5">
        <w:rPr>
          <w:sz w:val="21"/>
          <w:szCs w:val="21"/>
        </w:rPr>
        <w:t>Middelberg</w:t>
      </w:r>
      <w:proofErr w:type="spellEnd"/>
      <w:r w:rsidRPr="00A926A5">
        <w:rPr>
          <w:sz w:val="21"/>
          <w:szCs w:val="21"/>
        </w:rPr>
        <w:t xml:space="preserve">, S., Bouten, L., Everaert, P., Gordon, E., </w:t>
      </w:r>
      <w:proofErr w:type="spellStart"/>
      <w:r w:rsidRPr="00A926A5">
        <w:rPr>
          <w:sz w:val="21"/>
          <w:szCs w:val="21"/>
        </w:rPr>
        <w:t>Kawor</w:t>
      </w:r>
      <w:proofErr w:type="spellEnd"/>
      <w:r w:rsidRPr="00A926A5">
        <w:rPr>
          <w:sz w:val="21"/>
          <w:szCs w:val="21"/>
        </w:rPr>
        <w:t xml:space="preserve">, S., Lento, C., </w:t>
      </w:r>
      <w:proofErr w:type="spellStart"/>
      <w:r w:rsidRPr="00A926A5">
        <w:rPr>
          <w:sz w:val="21"/>
          <w:szCs w:val="21"/>
        </w:rPr>
        <w:t>Muthaiyah</w:t>
      </w:r>
      <w:proofErr w:type="spellEnd"/>
      <w:r w:rsidRPr="00A926A5">
        <w:rPr>
          <w:sz w:val="21"/>
          <w:szCs w:val="21"/>
        </w:rPr>
        <w:t xml:space="preserve">, S., Kumar </w:t>
      </w:r>
      <w:proofErr w:type="gramStart"/>
      <w:r w:rsidRPr="00A926A5">
        <w:rPr>
          <w:sz w:val="21"/>
          <w:szCs w:val="21"/>
        </w:rPr>
        <w:t>Sahoo,,</w:t>
      </w:r>
      <w:proofErr w:type="gramEnd"/>
      <w:r w:rsidRPr="00A926A5">
        <w:rPr>
          <w:sz w:val="21"/>
          <w:szCs w:val="21"/>
        </w:rPr>
        <w:t xml:space="preserve"> S., Withanage, N. "Celebrating Student Voices: Co-Designing a Global Inclusive Student Engagement Framework," </w:t>
      </w:r>
      <w:r w:rsidRPr="00A926A5">
        <w:rPr>
          <w:sz w:val="21"/>
          <w:szCs w:val="21"/>
          <w:u w:val="single"/>
        </w:rPr>
        <w:t>Advance HE: Teaching and Learning Conference 2025</w:t>
      </w:r>
      <w:r w:rsidRPr="00A926A5">
        <w:rPr>
          <w:sz w:val="21"/>
          <w:szCs w:val="21"/>
        </w:rPr>
        <w:t>, UK, July 2025.</w:t>
      </w:r>
    </w:p>
    <w:p w14:paraId="2D15824C" w14:textId="348D87BB" w:rsidR="00720B72" w:rsidRPr="00A926A5" w:rsidRDefault="00720B72" w:rsidP="00720B72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Gulko, N., McGuigan, N., </w:t>
      </w:r>
      <w:proofErr w:type="spellStart"/>
      <w:r w:rsidRPr="00A926A5">
        <w:rPr>
          <w:i/>
          <w:iCs/>
          <w:sz w:val="21"/>
          <w:szCs w:val="21"/>
        </w:rPr>
        <w:t>Middelberg</w:t>
      </w:r>
      <w:proofErr w:type="spellEnd"/>
      <w:r w:rsidRPr="00A926A5">
        <w:rPr>
          <w:i/>
          <w:iCs/>
          <w:sz w:val="21"/>
          <w:szCs w:val="21"/>
        </w:rPr>
        <w:t>, S.,</w:t>
      </w:r>
      <w:r w:rsidRPr="00A926A5">
        <w:rPr>
          <w:sz w:val="21"/>
          <w:szCs w:val="21"/>
        </w:rPr>
        <w:t xml:space="preserve"> Bouten, L., Everaert, P., Gordon, E., </w:t>
      </w:r>
      <w:proofErr w:type="spellStart"/>
      <w:r w:rsidRPr="00A926A5">
        <w:rPr>
          <w:sz w:val="21"/>
          <w:szCs w:val="21"/>
        </w:rPr>
        <w:t>Kawor</w:t>
      </w:r>
      <w:proofErr w:type="spellEnd"/>
      <w:r w:rsidRPr="00A926A5">
        <w:rPr>
          <w:sz w:val="21"/>
          <w:szCs w:val="21"/>
        </w:rPr>
        <w:t xml:space="preserve">, S., Lento, C., </w:t>
      </w:r>
      <w:proofErr w:type="spellStart"/>
      <w:r w:rsidRPr="00A926A5">
        <w:rPr>
          <w:sz w:val="21"/>
          <w:szCs w:val="21"/>
        </w:rPr>
        <w:t>Muthaiyah</w:t>
      </w:r>
      <w:proofErr w:type="spellEnd"/>
      <w:r w:rsidRPr="00A926A5">
        <w:rPr>
          <w:sz w:val="21"/>
          <w:szCs w:val="21"/>
        </w:rPr>
        <w:t xml:space="preserve">, S., Kumar </w:t>
      </w:r>
      <w:proofErr w:type="gramStart"/>
      <w:r w:rsidRPr="00A926A5">
        <w:rPr>
          <w:sz w:val="21"/>
          <w:szCs w:val="21"/>
        </w:rPr>
        <w:t>Sahoo,,</w:t>
      </w:r>
      <w:proofErr w:type="gramEnd"/>
      <w:r w:rsidRPr="00A926A5">
        <w:rPr>
          <w:sz w:val="21"/>
          <w:szCs w:val="21"/>
        </w:rPr>
        <w:t xml:space="preserve"> S., Withanage, N. "Reshaping Teaching Excellence in </w:t>
      </w:r>
      <w:r w:rsidRPr="00A926A5">
        <w:rPr>
          <w:sz w:val="21"/>
          <w:szCs w:val="21"/>
        </w:rPr>
        <w:lastRenderedPageBreak/>
        <w:t xml:space="preserve">Accounting Education: Students as co-creators of education value for business and society," </w:t>
      </w:r>
      <w:r w:rsidRPr="00A926A5">
        <w:rPr>
          <w:sz w:val="21"/>
          <w:szCs w:val="21"/>
          <w:u w:val="single"/>
        </w:rPr>
        <w:t>SAAA BIENNIAL INTERNATIONAL CONFERENCE</w:t>
      </w:r>
      <w:r w:rsidRPr="00A926A5">
        <w:rPr>
          <w:sz w:val="21"/>
          <w:szCs w:val="21"/>
        </w:rPr>
        <w:t>, SAAA, South Africa, June 2025.</w:t>
      </w:r>
    </w:p>
    <w:p w14:paraId="4F86F794" w14:textId="173C31CE" w:rsidR="00720B72" w:rsidRPr="00A926A5" w:rsidRDefault="00720B72" w:rsidP="00720B72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Gulko, N., </w:t>
      </w:r>
      <w:r w:rsidRPr="00A926A5">
        <w:rPr>
          <w:i/>
          <w:iCs/>
          <w:sz w:val="21"/>
          <w:szCs w:val="21"/>
        </w:rPr>
        <w:t>McGuigan, N.,</w:t>
      </w:r>
      <w:r w:rsidRPr="00A926A5">
        <w:rPr>
          <w:sz w:val="21"/>
          <w:szCs w:val="21"/>
        </w:rPr>
        <w:t xml:space="preserve"> </w:t>
      </w:r>
      <w:proofErr w:type="spellStart"/>
      <w:r w:rsidRPr="00A926A5">
        <w:rPr>
          <w:sz w:val="21"/>
          <w:szCs w:val="21"/>
        </w:rPr>
        <w:t>Middelberg</w:t>
      </w:r>
      <w:proofErr w:type="spellEnd"/>
      <w:r w:rsidRPr="00A926A5">
        <w:rPr>
          <w:sz w:val="21"/>
          <w:szCs w:val="21"/>
        </w:rPr>
        <w:t xml:space="preserve">, S., Bouten, L., </w:t>
      </w:r>
      <w:r w:rsidRPr="00A926A5">
        <w:rPr>
          <w:i/>
          <w:iCs/>
          <w:sz w:val="21"/>
          <w:szCs w:val="21"/>
        </w:rPr>
        <w:t>Everaert, P.,</w:t>
      </w:r>
      <w:r w:rsidRPr="00A926A5">
        <w:rPr>
          <w:sz w:val="21"/>
          <w:szCs w:val="21"/>
        </w:rPr>
        <w:t xml:space="preserve"> Gordon, E., </w:t>
      </w:r>
      <w:proofErr w:type="spellStart"/>
      <w:r w:rsidRPr="00A926A5">
        <w:rPr>
          <w:sz w:val="21"/>
          <w:szCs w:val="21"/>
        </w:rPr>
        <w:t>Kawor</w:t>
      </w:r>
      <w:proofErr w:type="spellEnd"/>
      <w:r w:rsidRPr="00A926A5">
        <w:rPr>
          <w:sz w:val="21"/>
          <w:szCs w:val="21"/>
        </w:rPr>
        <w:t xml:space="preserve">, S., Lento, C., </w:t>
      </w:r>
      <w:proofErr w:type="spellStart"/>
      <w:r w:rsidRPr="00A926A5">
        <w:rPr>
          <w:sz w:val="21"/>
          <w:szCs w:val="21"/>
        </w:rPr>
        <w:t>Muthaiyah</w:t>
      </w:r>
      <w:proofErr w:type="spellEnd"/>
      <w:r w:rsidRPr="00A926A5">
        <w:rPr>
          <w:sz w:val="21"/>
          <w:szCs w:val="21"/>
        </w:rPr>
        <w:t xml:space="preserve">, S., Kumar </w:t>
      </w:r>
      <w:proofErr w:type="gramStart"/>
      <w:r w:rsidRPr="00A926A5">
        <w:rPr>
          <w:sz w:val="21"/>
          <w:szCs w:val="21"/>
        </w:rPr>
        <w:t>Sahoo,,</w:t>
      </w:r>
      <w:proofErr w:type="gramEnd"/>
      <w:r w:rsidRPr="00A926A5">
        <w:rPr>
          <w:sz w:val="21"/>
          <w:szCs w:val="21"/>
        </w:rPr>
        <w:t xml:space="preserve"> S., Withanage, N. "Listening to the Students Voice: Reshaping Teaching Excellence in Accounting and Business Education," </w:t>
      </w:r>
      <w:r w:rsidRPr="00A926A5">
        <w:rPr>
          <w:sz w:val="21"/>
          <w:szCs w:val="21"/>
          <w:u w:val="single"/>
        </w:rPr>
        <w:t>EAA Annual Congress</w:t>
      </w:r>
      <w:r w:rsidRPr="00A926A5">
        <w:rPr>
          <w:sz w:val="21"/>
          <w:szCs w:val="21"/>
        </w:rPr>
        <w:t>, EAA, Rome, Italy, May 2025.</w:t>
      </w:r>
    </w:p>
    <w:p w14:paraId="6CE06DB5" w14:textId="39661647" w:rsidR="008A32C4" w:rsidRPr="00A926A5" w:rsidRDefault="00720B72" w:rsidP="00720B72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i/>
          <w:iCs/>
          <w:sz w:val="21"/>
          <w:szCs w:val="21"/>
        </w:rPr>
        <w:t>Gulko, N</w:t>
      </w:r>
      <w:r w:rsidRPr="00A926A5">
        <w:rPr>
          <w:sz w:val="21"/>
          <w:szCs w:val="21"/>
        </w:rPr>
        <w:t xml:space="preserve">., </w:t>
      </w:r>
      <w:proofErr w:type="spellStart"/>
      <w:r w:rsidRPr="00A926A5">
        <w:rPr>
          <w:sz w:val="21"/>
          <w:szCs w:val="21"/>
        </w:rPr>
        <w:t>Middelberg</w:t>
      </w:r>
      <w:proofErr w:type="spellEnd"/>
      <w:r w:rsidRPr="00A926A5">
        <w:rPr>
          <w:sz w:val="21"/>
          <w:szCs w:val="21"/>
        </w:rPr>
        <w:t xml:space="preserve">, S., Lento, C., </w:t>
      </w:r>
      <w:r w:rsidRPr="00A926A5">
        <w:rPr>
          <w:i/>
          <w:iCs/>
          <w:sz w:val="21"/>
          <w:szCs w:val="21"/>
        </w:rPr>
        <w:t>Mc</w:t>
      </w:r>
      <w:r w:rsidR="00C76492" w:rsidRPr="00A926A5">
        <w:rPr>
          <w:i/>
          <w:iCs/>
          <w:sz w:val="21"/>
          <w:szCs w:val="21"/>
        </w:rPr>
        <w:t>G</w:t>
      </w:r>
      <w:r w:rsidRPr="00A926A5">
        <w:rPr>
          <w:i/>
          <w:iCs/>
          <w:sz w:val="21"/>
          <w:szCs w:val="21"/>
        </w:rPr>
        <w:t>uigan, N.</w:t>
      </w:r>
      <w:r w:rsidRPr="00A926A5">
        <w:rPr>
          <w:sz w:val="21"/>
          <w:szCs w:val="21"/>
        </w:rPr>
        <w:t xml:space="preserve"> "Listening to the Students Voice: Reshaping Teaching Excellence in Accounting and Business Education," </w:t>
      </w:r>
      <w:r w:rsidRPr="00A926A5">
        <w:rPr>
          <w:sz w:val="21"/>
          <w:szCs w:val="21"/>
          <w:u w:val="single"/>
        </w:rPr>
        <w:t>BAFA Annual Conference</w:t>
      </w:r>
      <w:r w:rsidRPr="00A926A5">
        <w:rPr>
          <w:sz w:val="21"/>
          <w:szCs w:val="21"/>
        </w:rPr>
        <w:t>, BAFA, Belfast, April 2025.</w:t>
      </w:r>
    </w:p>
    <w:p w14:paraId="79DBD9CF" w14:textId="7FDD336A" w:rsidR="00C655D7" w:rsidRPr="00A926A5" w:rsidRDefault="00FE7616" w:rsidP="00C655D7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Bouten, L., </w:t>
      </w:r>
      <w:r w:rsidRPr="00A926A5">
        <w:rPr>
          <w:i/>
          <w:iCs/>
          <w:sz w:val="21"/>
          <w:szCs w:val="21"/>
        </w:rPr>
        <w:t>Churyk, N. T.,</w:t>
      </w:r>
      <w:r w:rsidRPr="00A926A5">
        <w:rPr>
          <w:sz w:val="21"/>
          <w:szCs w:val="21"/>
        </w:rPr>
        <w:t xml:space="preserve"> Everaert, P., Gordon, E., </w:t>
      </w:r>
      <w:r w:rsidRPr="00A926A5">
        <w:rPr>
          <w:i/>
          <w:iCs/>
          <w:sz w:val="21"/>
          <w:szCs w:val="21"/>
        </w:rPr>
        <w:t xml:space="preserve">Gulko, N., </w:t>
      </w:r>
      <w:proofErr w:type="spellStart"/>
      <w:r w:rsidRPr="00A926A5">
        <w:rPr>
          <w:sz w:val="21"/>
          <w:szCs w:val="21"/>
        </w:rPr>
        <w:t>Kawor</w:t>
      </w:r>
      <w:proofErr w:type="spellEnd"/>
      <w:r w:rsidRPr="00A926A5">
        <w:rPr>
          <w:sz w:val="21"/>
          <w:szCs w:val="21"/>
        </w:rPr>
        <w:t xml:space="preserve">, S., Lento, C., McGuigan, N., </w:t>
      </w:r>
      <w:proofErr w:type="spellStart"/>
      <w:r w:rsidRPr="00A926A5">
        <w:rPr>
          <w:sz w:val="21"/>
          <w:szCs w:val="21"/>
        </w:rPr>
        <w:t>Middelberg</w:t>
      </w:r>
      <w:proofErr w:type="spellEnd"/>
      <w:r w:rsidRPr="00A926A5">
        <w:rPr>
          <w:sz w:val="21"/>
          <w:szCs w:val="21"/>
        </w:rPr>
        <w:t xml:space="preserve">, S., </w:t>
      </w:r>
      <w:proofErr w:type="spellStart"/>
      <w:r w:rsidRPr="00A926A5">
        <w:rPr>
          <w:sz w:val="21"/>
          <w:szCs w:val="21"/>
        </w:rPr>
        <w:t>Muthaiyah</w:t>
      </w:r>
      <w:proofErr w:type="spellEnd"/>
      <w:r w:rsidRPr="00A926A5">
        <w:rPr>
          <w:sz w:val="21"/>
          <w:szCs w:val="21"/>
        </w:rPr>
        <w:t xml:space="preserve">, S., Sahoo, S., </w:t>
      </w:r>
      <w:proofErr w:type="spellStart"/>
      <w:r w:rsidRPr="00A926A5">
        <w:rPr>
          <w:sz w:val="21"/>
          <w:szCs w:val="21"/>
        </w:rPr>
        <w:t>Olubukunola</w:t>
      </w:r>
      <w:proofErr w:type="spellEnd"/>
      <w:r w:rsidRPr="00A926A5">
        <w:rPr>
          <w:sz w:val="21"/>
          <w:szCs w:val="21"/>
        </w:rPr>
        <w:t>, U., Withanage,</w:t>
      </w:r>
      <w:r w:rsidRPr="00A926A5">
        <w:rPr>
          <w:i/>
          <w:iCs/>
          <w:sz w:val="21"/>
          <w:szCs w:val="21"/>
        </w:rPr>
        <w:t xml:space="preserve"> </w:t>
      </w:r>
      <w:r w:rsidR="00C655D7" w:rsidRPr="00A926A5">
        <w:rPr>
          <w:sz w:val="21"/>
          <w:szCs w:val="21"/>
        </w:rPr>
        <w:t xml:space="preserve">"The Role of Gender in Perceptions of Teaching Excellence by Accounting and Business Students: A Comparison Across Ten Countries," </w:t>
      </w:r>
      <w:r w:rsidR="00C655D7" w:rsidRPr="00A926A5">
        <w:rPr>
          <w:sz w:val="21"/>
          <w:szCs w:val="21"/>
          <w:u w:val="single"/>
        </w:rPr>
        <w:t>AAA Annual Meeting</w:t>
      </w:r>
      <w:r w:rsidR="00C655D7" w:rsidRPr="00A926A5">
        <w:rPr>
          <w:sz w:val="21"/>
          <w:szCs w:val="21"/>
        </w:rPr>
        <w:t>, AAA, Denver, CO, August 2023.</w:t>
      </w:r>
    </w:p>
    <w:p w14:paraId="18CB3B8D" w14:textId="2C3D47B5" w:rsidR="00D738C9" w:rsidRPr="00A926A5" w:rsidRDefault="00FE7616" w:rsidP="00D738C9">
      <w:pPr>
        <w:pStyle w:val="ListParagraph"/>
        <w:widowControl/>
        <w:numPr>
          <w:ilvl w:val="0"/>
          <w:numId w:val="40"/>
        </w:numPr>
        <w:autoSpaceDE/>
        <w:autoSpaceDN/>
        <w:adjustRightInd/>
        <w:rPr>
          <w:sz w:val="21"/>
          <w:szCs w:val="21"/>
        </w:rPr>
      </w:pPr>
      <w:r w:rsidRPr="00A926A5">
        <w:rPr>
          <w:sz w:val="21"/>
          <w:szCs w:val="21"/>
        </w:rPr>
        <w:t xml:space="preserve">Bouten, L., Churyk, N. T., Everaert, P., Gordon, E., Gulko, N., </w:t>
      </w:r>
      <w:proofErr w:type="spellStart"/>
      <w:r w:rsidRPr="00A926A5">
        <w:rPr>
          <w:sz w:val="21"/>
          <w:szCs w:val="21"/>
        </w:rPr>
        <w:t>Kawor</w:t>
      </w:r>
      <w:proofErr w:type="spellEnd"/>
      <w:r w:rsidRPr="00A926A5">
        <w:rPr>
          <w:sz w:val="21"/>
          <w:szCs w:val="21"/>
        </w:rPr>
        <w:t xml:space="preserve">, S., Lento, C., McGuigan, N., </w:t>
      </w:r>
      <w:proofErr w:type="spellStart"/>
      <w:r w:rsidRPr="00A926A5">
        <w:rPr>
          <w:i/>
          <w:iCs/>
          <w:sz w:val="21"/>
          <w:szCs w:val="21"/>
        </w:rPr>
        <w:t>Middelberg</w:t>
      </w:r>
      <w:proofErr w:type="spellEnd"/>
      <w:r w:rsidRPr="00A926A5">
        <w:rPr>
          <w:i/>
          <w:iCs/>
          <w:sz w:val="21"/>
          <w:szCs w:val="21"/>
        </w:rPr>
        <w:t>, S.,</w:t>
      </w:r>
      <w:r w:rsidRPr="00A926A5">
        <w:rPr>
          <w:sz w:val="21"/>
          <w:szCs w:val="21"/>
        </w:rPr>
        <w:t xml:space="preserve"> </w:t>
      </w:r>
      <w:proofErr w:type="spellStart"/>
      <w:r w:rsidRPr="00A926A5">
        <w:rPr>
          <w:sz w:val="21"/>
          <w:szCs w:val="21"/>
        </w:rPr>
        <w:t>Muthaiyah</w:t>
      </w:r>
      <w:proofErr w:type="spellEnd"/>
      <w:r w:rsidRPr="00A926A5">
        <w:rPr>
          <w:sz w:val="21"/>
          <w:szCs w:val="21"/>
        </w:rPr>
        <w:t xml:space="preserve">, S., Sahoo, S., </w:t>
      </w:r>
      <w:proofErr w:type="spellStart"/>
      <w:r w:rsidRPr="00A926A5">
        <w:rPr>
          <w:sz w:val="21"/>
          <w:szCs w:val="21"/>
        </w:rPr>
        <w:t>Olubukunola</w:t>
      </w:r>
      <w:proofErr w:type="spellEnd"/>
      <w:r w:rsidRPr="00A926A5">
        <w:rPr>
          <w:sz w:val="21"/>
          <w:szCs w:val="21"/>
        </w:rPr>
        <w:t>, U., Withanage,</w:t>
      </w:r>
      <w:r w:rsidRPr="00A926A5">
        <w:rPr>
          <w:i/>
          <w:iCs/>
          <w:sz w:val="21"/>
          <w:szCs w:val="21"/>
        </w:rPr>
        <w:t xml:space="preserve"> </w:t>
      </w:r>
      <w:r w:rsidR="00D738C9" w:rsidRPr="00A926A5">
        <w:rPr>
          <w:sz w:val="21"/>
          <w:szCs w:val="21"/>
        </w:rPr>
        <w:t xml:space="preserve">The Role of Student Background and Other Individual Characteristics in Perceptions of Teaching Excellence by Accounting and Business Students. </w:t>
      </w:r>
      <w:r w:rsidR="00D738C9" w:rsidRPr="00A926A5">
        <w:rPr>
          <w:sz w:val="21"/>
          <w:szCs w:val="21"/>
          <w:u w:val="single"/>
        </w:rPr>
        <w:t>Southern African Accounting Association (SAAA) Conference</w:t>
      </w:r>
      <w:r w:rsidR="00D738C9" w:rsidRPr="00A926A5">
        <w:rPr>
          <w:sz w:val="21"/>
          <w:szCs w:val="21"/>
        </w:rPr>
        <w:t xml:space="preserve">, June 2023. </w:t>
      </w:r>
    </w:p>
    <w:p w14:paraId="62C9E173" w14:textId="5732CEE7" w:rsidR="000249BC" w:rsidRPr="00A926A5" w:rsidRDefault="00FE7616" w:rsidP="000249BC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Bouten, L., Churyk, N. T., Everaert, P., Gordon, E., Gulko, N., </w:t>
      </w:r>
      <w:proofErr w:type="spellStart"/>
      <w:r w:rsidRPr="00A926A5">
        <w:rPr>
          <w:sz w:val="21"/>
          <w:szCs w:val="21"/>
        </w:rPr>
        <w:t>Kawor</w:t>
      </w:r>
      <w:proofErr w:type="spellEnd"/>
      <w:r w:rsidRPr="00A926A5">
        <w:rPr>
          <w:sz w:val="21"/>
          <w:szCs w:val="21"/>
        </w:rPr>
        <w:t xml:space="preserve">, S., </w:t>
      </w:r>
      <w:r w:rsidRPr="00A926A5">
        <w:rPr>
          <w:i/>
          <w:iCs/>
          <w:sz w:val="21"/>
          <w:szCs w:val="21"/>
        </w:rPr>
        <w:t>Lento, C.,</w:t>
      </w:r>
      <w:r w:rsidRPr="00A926A5">
        <w:rPr>
          <w:sz w:val="21"/>
          <w:szCs w:val="21"/>
        </w:rPr>
        <w:t xml:space="preserve"> McGuigan, N., </w:t>
      </w:r>
      <w:proofErr w:type="spellStart"/>
      <w:r w:rsidRPr="00A926A5">
        <w:rPr>
          <w:sz w:val="21"/>
          <w:szCs w:val="21"/>
        </w:rPr>
        <w:t>Middelberg</w:t>
      </w:r>
      <w:proofErr w:type="spellEnd"/>
      <w:r w:rsidRPr="00A926A5">
        <w:rPr>
          <w:sz w:val="21"/>
          <w:szCs w:val="21"/>
        </w:rPr>
        <w:t xml:space="preserve">, S., </w:t>
      </w:r>
      <w:proofErr w:type="spellStart"/>
      <w:r w:rsidRPr="00A926A5">
        <w:rPr>
          <w:sz w:val="21"/>
          <w:szCs w:val="21"/>
        </w:rPr>
        <w:t>Muthaiyah</w:t>
      </w:r>
      <w:proofErr w:type="spellEnd"/>
      <w:r w:rsidRPr="00A926A5">
        <w:rPr>
          <w:sz w:val="21"/>
          <w:szCs w:val="21"/>
        </w:rPr>
        <w:t xml:space="preserve">, S., Sahoo, S., </w:t>
      </w:r>
      <w:proofErr w:type="spellStart"/>
      <w:r w:rsidRPr="00A926A5">
        <w:rPr>
          <w:sz w:val="21"/>
          <w:szCs w:val="21"/>
        </w:rPr>
        <w:t>Olubukunola</w:t>
      </w:r>
      <w:proofErr w:type="spellEnd"/>
      <w:r w:rsidRPr="00A926A5">
        <w:rPr>
          <w:sz w:val="21"/>
          <w:szCs w:val="21"/>
        </w:rPr>
        <w:t>, U., Withanage,</w:t>
      </w:r>
      <w:r w:rsidRPr="00A926A5">
        <w:rPr>
          <w:i/>
          <w:iCs/>
          <w:sz w:val="21"/>
          <w:szCs w:val="21"/>
        </w:rPr>
        <w:t xml:space="preserve"> </w:t>
      </w:r>
      <w:r w:rsidR="000249BC" w:rsidRPr="00A926A5">
        <w:rPr>
          <w:sz w:val="21"/>
          <w:szCs w:val="21"/>
        </w:rPr>
        <w:t>"</w:t>
      </w:r>
      <w:r w:rsidR="009C48DF" w:rsidRPr="00A926A5">
        <w:rPr>
          <w:sz w:val="21"/>
          <w:szCs w:val="21"/>
        </w:rPr>
        <w:t>Reshaping t</w:t>
      </w:r>
      <w:r w:rsidR="00D65D98" w:rsidRPr="00A926A5">
        <w:rPr>
          <w:sz w:val="21"/>
          <w:szCs w:val="21"/>
        </w:rPr>
        <w:t>eaching Excellence Through Accounting</w:t>
      </w:r>
      <w:r w:rsidR="009C48DF" w:rsidRPr="00A926A5">
        <w:rPr>
          <w:sz w:val="21"/>
          <w:szCs w:val="21"/>
        </w:rPr>
        <w:t xml:space="preserve"> and </w:t>
      </w:r>
      <w:r w:rsidR="00D65D98" w:rsidRPr="00A926A5">
        <w:rPr>
          <w:sz w:val="21"/>
          <w:szCs w:val="21"/>
        </w:rPr>
        <w:t xml:space="preserve">Business Students </w:t>
      </w:r>
      <w:r w:rsidR="009C48DF" w:rsidRPr="00A926A5">
        <w:rPr>
          <w:sz w:val="21"/>
          <w:szCs w:val="21"/>
        </w:rPr>
        <w:t xml:space="preserve">as </w:t>
      </w:r>
      <w:r w:rsidR="00D65D98" w:rsidRPr="00A926A5">
        <w:rPr>
          <w:sz w:val="21"/>
          <w:szCs w:val="21"/>
        </w:rPr>
        <w:t>Generators</w:t>
      </w:r>
      <w:r w:rsidR="009C48DF" w:rsidRPr="00A926A5">
        <w:rPr>
          <w:sz w:val="21"/>
          <w:szCs w:val="21"/>
        </w:rPr>
        <w:t xml:space="preserve"> and </w:t>
      </w:r>
      <w:r w:rsidR="00D65D98" w:rsidRPr="00A926A5">
        <w:rPr>
          <w:sz w:val="21"/>
          <w:szCs w:val="21"/>
        </w:rPr>
        <w:t xml:space="preserve">Co-Creators </w:t>
      </w:r>
      <w:r w:rsidR="009C48DF" w:rsidRPr="00A926A5">
        <w:rPr>
          <w:sz w:val="21"/>
          <w:szCs w:val="21"/>
        </w:rPr>
        <w:t xml:space="preserve">of </w:t>
      </w:r>
      <w:r w:rsidR="00D65D98" w:rsidRPr="00A926A5">
        <w:rPr>
          <w:sz w:val="21"/>
          <w:szCs w:val="21"/>
        </w:rPr>
        <w:t>V</w:t>
      </w:r>
      <w:r w:rsidR="009C48DF" w:rsidRPr="00A926A5">
        <w:rPr>
          <w:sz w:val="21"/>
          <w:szCs w:val="21"/>
        </w:rPr>
        <w:t xml:space="preserve">alue for </w:t>
      </w:r>
      <w:r w:rsidR="00D65D98" w:rsidRPr="00A926A5">
        <w:rPr>
          <w:sz w:val="21"/>
          <w:szCs w:val="21"/>
        </w:rPr>
        <w:t>B</w:t>
      </w:r>
      <w:r w:rsidR="009C48DF" w:rsidRPr="00A926A5">
        <w:rPr>
          <w:sz w:val="21"/>
          <w:szCs w:val="21"/>
        </w:rPr>
        <w:t xml:space="preserve">usiness and </w:t>
      </w:r>
      <w:r w:rsidR="00D65D98" w:rsidRPr="00A926A5">
        <w:rPr>
          <w:sz w:val="21"/>
          <w:szCs w:val="21"/>
        </w:rPr>
        <w:t>S</w:t>
      </w:r>
      <w:r w:rsidR="009C48DF" w:rsidRPr="00A926A5">
        <w:rPr>
          <w:sz w:val="21"/>
          <w:szCs w:val="21"/>
        </w:rPr>
        <w:t>ociety</w:t>
      </w:r>
      <w:r w:rsidR="000249BC" w:rsidRPr="00A926A5">
        <w:rPr>
          <w:sz w:val="21"/>
          <w:szCs w:val="21"/>
        </w:rPr>
        <w:t xml:space="preserve">," </w:t>
      </w:r>
      <w:r w:rsidR="000249BC" w:rsidRPr="00A926A5">
        <w:rPr>
          <w:sz w:val="21"/>
          <w:szCs w:val="21"/>
          <w:u w:val="single"/>
        </w:rPr>
        <w:t>2023 Canadian Academic Accounting Association (CAAA) conference</w:t>
      </w:r>
      <w:r w:rsidR="000249BC" w:rsidRPr="00A926A5">
        <w:rPr>
          <w:sz w:val="21"/>
          <w:szCs w:val="21"/>
        </w:rPr>
        <w:t>, CAAA, Quebec City, Canada, June 2023.</w:t>
      </w:r>
    </w:p>
    <w:p w14:paraId="6A91BDBE" w14:textId="336D6D3E" w:rsidR="000249BC" w:rsidRPr="00A926A5" w:rsidRDefault="00FE7616" w:rsidP="000249BC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Bouten, L., </w:t>
      </w:r>
      <w:r w:rsidRPr="00A926A5">
        <w:rPr>
          <w:i/>
          <w:iCs/>
          <w:sz w:val="21"/>
          <w:szCs w:val="21"/>
        </w:rPr>
        <w:t>Churyk, N. T.,</w:t>
      </w:r>
      <w:r w:rsidRPr="00A926A5">
        <w:rPr>
          <w:sz w:val="21"/>
          <w:szCs w:val="21"/>
        </w:rPr>
        <w:t xml:space="preserve"> Everaert, P., Gordon, E., </w:t>
      </w:r>
      <w:r w:rsidRPr="00A926A5">
        <w:rPr>
          <w:i/>
          <w:iCs/>
          <w:sz w:val="21"/>
          <w:szCs w:val="21"/>
        </w:rPr>
        <w:t>Gulko, N</w:t>
      </w:r>
      <w:r w:rsidRPr="00A926A5">
        <w:rPr>
          <w:sz w:val="21"/>
          <w:szCs w:val="21"/>
        </w:rPr>
        <w:t xml:space="preserve">., </w:t>
      </w:r>
      <w:proofErr w:type="spellStart"/>
      <w:r w:rsidRPr="00A926A5">
        <w:rPr>
          <w:sz w:val="21"/>
          <w:szCs w:val="21"/>
        </w:rPr>
        <w:t>Kawor</w:t>
      </w:r>
      <w:proofErr w:type="spellEnd"/>
      <w:r w:rsidRPr="00A926A5">
        <w:rPr>
          <w:sz w:val="21"/>
          <w:szCs w:val="21"/>
        </w:rPr>
        <w:t xml:space="preserve">, S., Lento, C., McGuigan, N., </w:t>
      </w:r>
      <w:proofErr w:type="spellStart"/>
      <w:r w:rsidRPr="00A926A5">
        <w:rPr>
          <w:sz w:val="21"/>
          <w:szCs w:val="21"/>
        </w:rPr>
        <w:t>Middelberg</w:t>
      </w:r>
      <w:proofErr w:type="spellEnd"/>
      <w:r w:rsidRPr="00A926A5">
        <w:rPr>
          <w:sz w:val="21"/>
          <w:szCs w:val="21"/>
        </w:rPr>
        <w:t xml:space="preserve">, S., </w:t>
      </w:r>
      <w:proofErr w:type="spellStart"/>
      <w:r w:rsidRPr="00A926A5">
        <w:rPr>
          <w:sz w:val="21"/>
          <w:szCs w:val="21"/>
        </w:rPr>
        <w:t>Muthaiyah</w:t>
      </w:r>
      <w:proofErr w:type="spellEnd"/>
      <w:r w:rsidRPr="00A926A5">
        <w:rPr>
          <w:sz w:val="21"/>
          <w:szCs w:val="21"/>
        </w:rPr>
        <w:t xml:space="preserve">, S., Sahoo, S., </w:t>
      </w:r>
      <w:proofErr w:type="spellStart"/>
      <w:r w:rsidRPr="00A926A5">
        <w:rPr>
          <w:sz w:val="21"/>
          <w:szCs w:val="21"/>
        </w:rPr>
        <w:t>Olubukunola</w:t>
      </w:r>
      <w:proofErr w:type="spellEnd"/>
      <w:r w:rsidRPr="00A926A5">
        <w:rPr>
          <w:sz w:val="21"/>
          <w:szCs w:val="21"/>
        </w:rPr>
        <w:t>, U., Withanage,</w:t>
      </w:r>
      <w:r w:rsidRPr="00A926A5">
        <w:rPr>
          <w:i/>
          <w:iCs/>
          <w:sz w:val="21"/>
          <w:szCs w:val="21"/>
        </w:rPr>
        <w:t xml:space="preserve"> </w:t>
      </w:r>
      <w:r w:rsidR="000249BC" w:rsidRPr="00A926A5">
        <w:rPr>
          <w:sz w:val="21"/>
          <w:szCs w:val="21"/>
        </w:rPr>
        <w:t xml:space="preserve">"Teaching Excellence Awards in Higher Education: a comparison of criteria across ten countries," </w:t>
      </w:r>
      <w:r w:rsidR="000249BC" w:rsidRPr="00A926A5">
        <w:rPr>
          <w:sz w:val="21"/>
          <w:szCs w:val="21"/>
          <w:u w:val="single"/>
        </w:rPr>
        <w:t>EAA Annual Congress</w:t>
      </w:r>
      <w:r w:rsidR="000249BC" w:rsidRPr="00A926A5">
        <w:rPr>
          <w:sz w:val="21"/>
          <w:szCs w:val="21"/>
        </w:rPr>
        <w:t>, EAA, Helsinki, Finland, May 2023.</w:t>
      </w:r>
    </w:p>
    <w:p w14:paraId="5802C3D2" w14:textId="3796D955" w:rsidR="000249BC" w:rsidRPr="00A926A5" w:rsidRDefault="00FE7616" w:rsidP="000249BC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Bouten, L., Churyk, N. T., Everaert, P., Gordon, E., </w:t>
      </w:r>
      <w:r w:rsidRPr="00A926A5">
        <w:rPr>
          <w:i/>
          <w:iCs/>
          <w:sz w:val="21"/>
          <w:szCs w:val="21"/>
        </w:rPr>
        <w:t>Gulko, N</w:t>
      </w:r>
      <w:r w:rsidRPr="00A926A5">
        <w:rPr>
          <w:sz w:val="21"/>
          <w:szCs w:val="21"/>
        </w:rPr>
        <w:t xml:space="preserve">., </w:t>
      </w:r>
      <w:proofErr w:type="spellStart"/>
      <w:r w:rsidRPr="00A926A5">
        <w:rPr>
          <w:sz w:val="21"/>
          <w:szCs w:val="21"/>
        </w:rPr>
        <w:t>Kawor</w:t>
      </w:r>
      <w:proofErr w:type="spellEnd"/>
      <w:r w:rsidRPr="00A926A5">
        <w:rPr>
          <w:sz w:val="21"/>
          <w:szCs w:val="21"/>
        </w:rPr>
        <w:t xml:space="preserve">, S., Lento, C., McGuigan, N., </w:t>
      </w:r>
      <w:proofErr w:type="spellStart"/>
      <w:r w:rsidRPr="00A926A5">
        <w:rPr>
          <w:sz w:val="21"/>
          <w:szCs w:val="21"/>
        </w:rPr>
        <w:t>Middelberg</w:t>
      </w:r>
      <w:proofErr w:type="spellEnd"/>
      <w:r w:rsidRPr="00A926A5">
        <w:rPr>
          <w:sz w:val="21"/>
          <w:szCs w:val="21"/>
        </w:rPr>
        <w:t xml:space="preserve">, S., </w:t>
      </w:r>
      <w:proofErr w:type="spellStart"/>
      <w:r w:rsidRPr="00A926A5">
        <w:rPr>
          <w:sz w:val="21"/>
          <w:szCs w:val="21"/>
        </w:rPr>
        <w:t>Muthaiyah</w:t>
      </w:r>
      <w:proofErr w:type="spellEnd"/>
      <w:r w:rsidRPr="00A926A5">
        <w:rPr>
          <w:sz w:val="21"/>
          <w:szCs w:val="21"/>
        </w:rPr>
        <w:t xml:space="preserve">, S., Sahoo, S., </w:t>
      </w:r>
      <w:proofErr w:type="spellStart"/>
      <w:r w:rsidRPr="00A926A5">
        <w:rPr>
          <w:sz w:val="21"/>
          <w:szCs w:val="21"/>
        </w:rPr>
        <w:t>Olubukunola</w:t>
      </w:r>
      <w:proofErr w:type="spellEnd"/>
      <w:r w:rsidRPr="00A926A5">
        <w:rPr>
          <w:sz w:val="21"/>
          <w:szCs w:val="21"/>
        </w:rPr>
        <w:t>, U., Withanage,</w:t>
      </w:r>
      <w:r w:rsidRPr="00A926A5">
        <w:rPr>
          <w:i/>
          <w:iCs/>
          <w:sz w:val="21"/>
          <w:szCs w:val="21"/>
        </w:rPr>
        <w:t xml:space="preserve"> </w:t>
      </w:r>
      <w:r w:rsidR="000249BC" w:rsidRPr="00A926A5">
        <w:rPr>
          <w:sz w:val="21"/>
          <w:szCs w:val="21"/>
        </w:rPr>
        <w:t xml:space="preserve">"Reshaping teaching excellence through accounting and business students as generators and co-creators of value for business and society," </w:t>
      </w:r>
      <w:r w:rsidR="000249BC" w:rsidRPr="00A926A5">
        <w:rPr>
          <w:sz w:val="21"/>
          <w:szCs w:val="21"/>
          <w:u w:val="single"/>
        </w:rPr>
        <w:t>BAFA Annual Meeting</w:t>
      </w:r>
      <w:r w:rsidR="000249BC" w:rsidRPr="00A926A5">
        <w:rPr>
          <w:sz w:val="21"/>
          <w:szCs w:val="21"/>
        </w:rPr>
        <w:t>, BAFA, Sheffield, England, April 2023.</w:t>
      </w:r>
    </w:p>
    <w:p w14:paraId="3CEB0C8F" w14:textId="01132F1B" w:rsidR="00294800" w:rsidRPr="00A926A5" w:rsidRDefault="00294800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Reinstein, A., </w:t>
      </w:r>
      <w:r w:rsidRPr="00A926A5">
        <w:rPr>
          <w:i/>
          <w:iCs/>
          <w:sz w:val="21"/>
          <w:szCs w:val="21"/>
        </w:rPr>
        <w:t>Churyk, N</w:t>
      </w:r>
      <w:r w:rsidRPr="00A926A5">
        <w:rPr>
          <w:sz w:val="21"/>
          <w:szCs w:val="21"/>
        </w:rPr>
        <w:t xml:space="preserve">. T., Miller, C. “Peer Review and Audit Quality: Should Peer Review </w:t>
      </w:r>
      <w:r w:rsidR="005B7C2C" w:rsidRPr="00A926A5">
        <w:rPr>
          <w:sz w:val="21"/>
          <w:szCs w:val="21"/>
        </w:rPr>
        <w:t>of Governmental Audits and Employee Benefit Plans Continue Under the Sarbanes-Oxley Act of 2002.” AAA Midwest Meeting. October 2022.</w:t>
      </w:r>
    </w:p>
    <w:p w14:paraId="0954238C" w14:textId="690D43B3" w:rsidR="00CE69FF" w:rsidRPr="00A926A5" w:rsidRDefault="00CE69FF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i/>
          <w:iCs/>
          <w:sz w:val="21"/>
          <w:szCs w:val="21"/>
        </w:rPr>
        <w:t>Reinstein,</w:t>
      </w:r>
      <w:r w:rsidRPr="00A926A5">
        <w:rPr>
          <w:sz w:val="21"/>
          <w:szCs w:val="21"/>
        </w:rPr>
        <w:t xml:space="preserve"> </w:t>
      </w:r>
      <w:r w:rsidRPr="00A926A5">
        <w:rPr>
          <w:i/>
          <w:iCs/>
          <w:sz w:val="21"/>
          <w:szCs w:val="21"/>
        </w:rPr>
        <w:t>A</w:t>
      </w:r>
      <w:r w:rsidRPr="00A926A5">
        <w:rPr>
          <w:sz w:val="21"/>
          <w:szCs w:val="21"/>
        </w:rPr>
        <w:t>., Gross, G., Stoettner, R. "</w:t>
      </w:r>
      <w:proofErr w:type="spellStart"/>
      <w:r w:rsidRPr="00A926A5">
        <w:rPr>
          <w:sz w:val="21"/>
          <w:szCs w:val="21"/>
        </w:rPr>
        <w:t>Hasenplfug</w:t>
      </w:r>
      <w:proofErr w:type="spellEnd"/>
      <w:r w:rsidRPr="00A926A5">
        <w:rPr>
          <w:sz w:val="21"/>
          <w:szCs w:val="21"/>
        </w:rPr>
        <w:t xml:space="preserve"> Industries, Inc. Revenue Recognition Application (ASC 606)," </w:t>
      </w:r>
      <w:r w:rsidRPr="00A926A5">
        <w:rPr>
          <w:sz w:val="21"/>
          <w:szCs w:val="21"/>
          <w:u w:val="single"/>
        </w:rPr>
        <w:t>AAA Western Meeting</w:t>
      </w:r>
      <w:r w:rsidRPr="00A926A5">
        <w:rPr>
          <w:sz w:val="21"/>
          <w:szCs w:val="21"/>
        </w:rPr>
        <w:t xml:space="preserve">, AAA, May 2022. </w:t>
      </w:r>
    </w:p>
    <w:p w14:paraId="5D4C92D0" w14:textId="43161ED2" w:rsidR="00CE69FF" w:rsidRPr="00A926A5" w:rsidRDefault="00CE69FF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iCs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Taylor, E., Churyk, N. T., Williams, P. F. "Missing the Forest for the Trees - Do Auditors Think Like Reasonable </w:t>
      </w:r>
      <w:proofErr w:type="gramStart"/>
      <w:r w:rsidRPr="00A926A5">
        <w:rPr>
          <w:sz w:val="21"/>
          <w:szCs w:val="21"/>
        </w:rPr>
        <w:t>Users?,</w:t>
      </w:r>
      <w:proofErr w:type="gramEnd"/>
      <w:r w:rsidRPr="00A926A5">
        <w:rPr>
          <w:sz w:val="21"/>
          <w:szCs w:val="21"/>
        </w:rPr>
        <w:t xml:space="preserve">" </w:t>
      </w:r>
      <w:r w:rsidRPr="00A926A5">
        <w:rPr>
          <w:sz w:val="21"/>
          <w:szCs w:val="21"/>
          <w:u w:val="single"/>
        </w:rPr>
        <w:t>AAA Western Meeting</w:t>
      </w:r>
      <w:r w:rsidRPr="00A926A5">
        <w:rPr>
          <w:sz w:val="21"/>
          <w:szCs w:val="21"/>
        </w:rPr>
        <w:t>, AAA, May 2022.</w:t>
      </w:r>
    </w:p>
    <w:p w14:paraId="66A7EEDC" w14:textId="36C207FE" w:rsidR="00CE69FF" w:rsidRPr="00A926A5" w:rsidRDefault="00CE69FF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i/>
          <w:iCs/>
          <w:sz w:val="21"/>
          <w:szCs w:val="21"/>
        </w:rPr>
        <w:t>Reinstein, A.,</w:t>
      </w:r>
      <w:r w:rsidRPr="00A926A5">
        <w:rPr>
          <w:sz w:val="21"/>
          <w:szCs w:val="21"/>
        </w:rPr>
        <w:t xml:space="preserve"> Gross, G., Stoettner, R. "</w:t>
      </w:r>
      <w:proofErr w:type="spellStart"/>
      <w:r w:rsidRPr="00A926A5">
        <w:rPr>
          <w:sz w:val="21"/>
          <w:szCs w:val="21"/>
        </w:rPr>
        <w:t>Hasenplfug</w:t>
      </w:r>
      <w:proofErr w:type="spellEnd"/>
      <w:r w:rsidRPr="00A926A5">
        <w:rPr>
          <w:sz w:val="21"/>
          <w:szCs w:val="21"/>
        </w:rPr>
        <w:t xml:space="preserve"> Industries, Inc. Revenue Recognition Application (ASC 606)," </w:t>
      </w:r>
      <w:r w:rsidRPr="00A926A5">
        <w:rPr>
          <w:sz w:val="21"/>
          <w:szCs w:val="21"/>
          <w:u w:val="single"/>
        </w:rPr>
        <w:t>MBAA International</w:t>
      </w:r>
      <w:r w:rsidRPr="00A926A5">
        <w:rPr>
          <w:sz w:val="21"/>
          <w:szCs w:val="21"/>
        </w:rPr>
        <w:t>, MBAA, March 2022.</w:t>
      </w:r>
    </w:p>
    <w:p w14:paraId="5BD03A42" w14:textId="4979F48F" w:rsidR="00CE69FF" w:rsidRPr="00A926A5" w:rsidRDefault="00537055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>Churyk, N. T</w:t>
      </w:r>
      <w:r w:rsidRPr="00A926A5">
        <w:rPr>
          <w:i/>
          <w:iCs/>
          <w:sz w:val="21"/>
          <w:szCs w:val="21"/>
        </w:rPr>
        <w:t>., Reinstein, A</w:t>
      </w:r>
      <w:r w:rsidRPr="00A926A5">
        <w:rPr>
          <w:sz w:val="21"/>
          <w:szCs w:val="21"/>
        </w:rPr>
        <w:t xml:space="preserve">., Taylor, E., Williams, P. F. "Missing the Forest for the Trees - Do Auditors Think Like Reasonable </w:t>
      </w:r>
      <w:proofErr w:type="gramStart"/>
      <w:r w:rsidRPr="00A926A5">
        <w:rPr>
          <w:sz w:val="21"/>
          <w:szCs w:val="21"/>
        </w:rPr>
        <w:t>Users?,</w:t>
      </w:r>
      <w:proofErr w:type="gramEnd"/>
      <w:r w:rsidRPr="00A926A5">
        <w:rPr>
          <w:sz w:val="21"/>
          <w:szCs w:val="21"/>
        </w:rPr>
        <w:t xml:space="preserve">" </w:t>
      </w:r>
      <w:r w:rsidRPr="00A926A5">
        <w:rPr>
          <w:sz w:val="21"/>
          <w:szCs w:val="21"/>
          <w:u w:val="single"/>
        </w:rPr>
        <w:t>MBAA International</w:t>
      </w:r>
      <w:r w:rsidRPr="00A926A5">
        <w:rPr>
          <w:sz w:val="21"/>
          <w:szCs w:val="21"/>
        </w:rPr>
        <w:t xml:space="preserve">, MBAA, March </w:t>
      </w:r>
    </w:p>
    <w:p w14:paraId="79F05A8F" w14:textId="2432FDE3" w:rsidR="00772F38" w:rsidRPr="00A926A5" w:rsidRDefault="00772F38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</w:t>
      </w:r>
      <w:r w:rsidRPr="00A926A5">
        <w:rPr>
          <w:sz w:val="21"/>
          <w:szCs w:val="21"/>
        </w:rPr>
        <w:t xml:space="preserve"> A., Taylor, E., </w:t>
      </w:r>
      <w:r w:rsidRPr="00A926A5">
        <w:rPr>
          <w:iCs/>
          <w:sz w:val="21"/>
          <w:szCs w:val="21"/>
        </w:rPr>
        <w:t>Churyk, N. T.,</w:t>
      </w:r>
      <w:r w:rsidRPr="00A926A5">
        <w:rPr>
          <w:sz w:val="21"/>
          <w:szCs w:val="21"/>
        </w:rPr>
        <w:t xml:space="preserve"> Williams, B. "Applying Interpersonal Relationships and Integrity to Strengthen Accountants’ Continuing Professional Ethics Education," </w:t>
      </w:r>
      <w:r w:rsidRPr="00A926A5">
        <w:rPr>
          <w:sz w:val="21"/>
          <w:szCs w:val="21"/>
          <w:u w:val="single"/>
        </w:rPr>
        <w:t>AAA</w:t>
      </w:r>
      <w:r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  <w:u w:val="single"/>
        </w:rPr>
        <w:t>Annual Meeting,</w:t>
      </w:r>
      <w:r w:rsidRPr="00A926A5">
        <w:rPr>
          <w:sz w:val="21"/>
          <w:szCs w:val="21"/>
        </w:rPr>
        <w:t xml:space="preserve"> AAA, San Francisco, CA, August 2019.</w:t>
      </w:r>
    </w:p>
    <w:p w14:paraId="013A7E05" w14:textId="6471B9C3" w:rsidR="007024D8" w:rsidRPr="00A926A5" w:rsidRDefault="007024D8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</w:t>
      </w:r>
      <w:r w:rsidR="004C6B63" w:rsidRPr="00A926A5">
        <w:rPr>
          <w:sz w:val="21"/>
          <w:szCs w:val="21"/>
        </w:rPr>
        <w:t xml:space="preserve">Fogarty, T., </w:t>
      </w:r>
      <w:r w:rsidRPr="00A926A5">
        <w:rPr>
          <w:sz w:val="21"/>
          <w:szCs w:val="21"/>
        </w:rPr>
        <w:t xml:space="preserve">Churyk, N. T. “CPA Perceptions of the Peer Review Process,” </w:t>
      </w:r>
      <w:r w:rsidRPr="00A926A5">
        <w:rPr>
          <w:sz w:val="21"/>
          <w:szCs w:val="21"/>
          <w:u w:val="single"/>
        </w:rPr>
        <w:t>AAA MidAtlantic Region Meeting</w:t>
      </w:r>
      <w:r w:rsidRPr="00A926A5">
        <w:rPr>
          <w:sz w:val="21"/>
          <w:szCs w:val="21"/>
        </w:rPr>
        <w:t xml:space="preserve">, AAA, </w:t>
      </w:r>
      <w:r w:rsidR="00394217" w:rsidRPr="00A926A5">
        <w:rPr>
          <w:sz w:val="21"/>
          <w:szCs w:val="21"/>
        </w:rPr>
        <w:t xml:space="preserve">Pittsburg, PA, </w:t>
      </w:r>
      <w:r w:rsidRPr="00A926A5">
        <w:rPr>
          <w:sz w:val="21"/>
          <w:szCs w:val="21"/>
        </w:rPr>
        <w:t>May 2019</w:t>
      </w:r>
      <w:r w:rsidR="003E22B0" w:rsidRPr="00A926A5">
        <w:rPr>
          <w:sz w:val="21"/>
          <w:szCs w:val="21"/>
        </w:rPr>
        <w:t>.</w:t>
      </w:r>
    </w:p>
    <w:p w14:paraId="258BED52" w14:textId="2B0F2E09" w:rsidR="004164C8" w:rsidRPr="00A926A5" w:rsidRDefault="00660BD8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>., Yu, S., Rick, B. “</w:t>
      </w:r>
      <w:r w:rsidR="00F31F53" w:rsidRPr="00A926A5">
        <w:rPr>
          <w:bCs/>
          <w:sz w:val="21"/>
          <w:szCs w:val="21"/>
        </w:rPr>
        <w:t xml:space="preserve">A Class Exercise: Accounting for Stock Option Modifications and Option Service and Performance Conditions.” </w:t>
      </w:r>
      <w:r w:rsidR="00F31F53" w:rsidRPr="00A926A5">
        <w:rPr>
          <w:bCs/>
          <w:sz w:val="21"/>
          <w:szCs w:val="21"/>
          <w:u w:val="single"/>
        </w:rPr>
        <w:t>European Accounting Association 2019 Congress</w:t>
      </w:r>
      <w:r w:rsidR="00F31F53" w:rsidRPr="00A926A5">
        <w:rPr>
          <w:bCs/>
          <w:sz w:val="21"/>
          <w:szCs w:val="21"/>
        </w:rPr>
        <w:t>. EAA, Paphos, Cyprus. May 2019</w:t>
      </w:r>
      <w:r w:rsidR="003E22B0" w:rsidRPr="00A926A5">
        <w:rPr>
          <w:bCs/>
          <w:sz w:val="21"/>
          <w:szCs w:val="21"/>
        </w:rPr>
        <w:t>.</w:t>
      </w:r>
    </w:p>
    <w:p w14:paraId="5C021B02" w14:textId="252E3354" w:rsidR="003008D5" w:rsidRPr="00A926A5" w:rsidRDefault="007024D8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</w:t>
      </w:r>
      <w:r w:rsidRPr="00A926A5">
        <w:rPr>
          <w:sz w:val="21"/>
          <w:szCs w:val="21"/>
        </w:rPr>
        <w:t xml:space="preserve"> </w:t>
      </w:r>
      <w:r w:rsidRPr="00A926A5">
        <w:rPr>
          <w:i/>
          <w:sz w:val="21"/>
          <w:szCs w:val="21"/>
        </w:rPr>
        <w:t>A</w:t>
      </w:r>
      <w:r w:rsidRPr="00A926A5">
        <w:rPr>
          <w:sz w:val="21"/>
          <w:szCs w:val="21"/>
        </w:rPr>
        <w:t xml:space="preserve">., </w:t>
      </w:r>
      <w:r w:rsidR="004C6B63" w:rsidRPr="00A926A5">
        <w:rPr>
          <w:sz w:val="21"/>
          <w:szCs w:val="21"/>
        </w:rPr>
        <w:t xml:space="preserve">Fogarty, T., </w:t>
      </w:r>
      <w:r w:rsidRPr="00A926A5">
        <w:rPr>
          <w:sz w:val="21"/>
          <w:szCs w:val="21"/>
        </w:rPr>
        <w:t xml:space="preserve">Churyk, N.T. “CPA Perceptions of the Peer Review Process,” </w:t>
      </w:r>
      <w:r w:rsidRPr="00A926A5">
        <w:rPr>
          <w:sz w:val="21"/>
          <w:szCs w:val="21"/>
          <w:u w:val="single"/>
        </w:rPr>
        <w:t>AAA Western Region Meeting</w:t>
      </w:r>
      <w:r w:rsidRPr="00A926A5">
        <w:rPr>
          <w:sz w:val="21"/>
          <w:szCs w:val="21"/>
        </w:rPr>
        <w:t xml:space="preserve">, AAA, </w:t>
      </w:r>
      <w:r w:rsidR="00394217" w:rsidRPr="00A926A5">
        <w:rPr>
          <w:sz w:val="21"/>
          <w:szCs w:val="21"/>
        </w:rPr>
        <w:t xml:space="preserve">Newport, CA, </w:t>
      </w:r>
      <w:r w:rsidRPr="00A926A5">
        <w:rPr>
          <w:sz w:val="21"/>
          <w:szCs w:val="21"/>
        </w:rPr>
        <w:t>April 2019</w:t>
      </w:r>
      <w:r w:rsidR="005B10C0" w:rsidRPr="00A926A5">
        <w:rPr>
          <w:sz w:val="21"/>
          <w:szCs w:val="21"/>
        </w:rPr>
        <w:t>.</w:t>
      </w:r>
    </w:p>
    <w:p w14:paraId="5FB422E7" w14:textId="10476CD6" w:rsidR="000B4F76" w:rsidRPr="00A926A5" w:rsidRDefault="003008D5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  <w:shd w:val="clear" w:color="auto" w:fill="FFFFFF"/>
        </w:rPr>
        <w:t>Reinstein, A</w:t>
      </w:r>
      <w:r w:rsidRPr="00A926A5">
        <w:rPr>
          <w:sz w:val="21"/>
          <w:szCs w:val="21"/>
          <w:shd w:val="clear" w:color="auto" w:fill="FFFFFF"/>
        </w:rPr>
        <w:t xml:space="preserve">., Fogarty, T.; </w:t>
      </w:r>
      <w:r w:rsidRPr="00A926A5">
        <w:rPr>
          <w:i/>
          <w:sz w:val="21"/>
          <w:szCs w:val="21"/>
          <w:shd w:val="clear" w:color="auto" w:fill="FFFFFF"/>
        </w:rPr>
        <w:t>Churyk, N.T</w:t>
      </w:r>
      <w:r w:rsidRPr="00A926A5">
        <w:rPr>
          <w:sz w:val="21"/>
          <w:szCs w:val="21"/>
          <w:shd w:val="clear" w:color="auto" w:fill="FFFFFF"/>
        </w:rPr>
        <w:t xml:space="preserve">. “CPA Perceptions of the Peer Review Process,” </w:t>
      </w:r>
      <w:r w:rsidRPr="00A926A5">
        <w:rPr>
          <w:sz w:val="21"/>
          <w:szCs w:val="21"/>
          <w:u w:val="single"/>
        </w:rPr>
        <w:t xml:space="preserve">MBAA International, </w:t>
      </w:r>
      <w:r w:rsidR="00F31F53" w:rsidRPr="00A926A5">
        <w:rPr>
          <w:sz w:val="21"/>
          <w:szCs w:val="21"/>
          <w:u w:val="single"/>
        </w:rPr>
        <w:t>N</w:t>
      </w:r>
      <w:r w:rsidRPr="00A926A5">
        <w:rPr>
          <w:sz w:val="21"/>
          <w:szCs w:val="21"/>
          <w:u w:val="single"/>
        </w:rPr>
        <w:t xml:space="preserve">AAS, </w:t>
      </w:r>
      <w:r w:rsidR="00394217" w:rsidRPr="00A926A5">
        <w:rPr>
          <w:sz w:val="21"/>
          <w:szCs w:val="21"/>
          <w:u w:val="single"/>
        </w:rPr>
        <w:t xml:space="preserve">Chicago, IL, </w:t>
      </w:r>
      <w:r w:rsidRPr="00A926A5">
        <w:rPr>
          <w:sz w:val="21"/>
          <w:szCs w:val="21"/>
        </w:rPr>
        <w:t>March 2019</w:t>
      </w:r>
      <w:r w:rsidR="003E22B0" w:rsidRPr="00A926A5">
        <w:rPr>
          <w:sz w:val="21"/>
          <w:szCs w:val="21"/>
        </w:rPr>
        <w:t>.</w:t>
      </w:r>
    </w:p>
    <w:p w14:paraId="0FE76262" w14:textId="2E8F5B58" w:rsidR="00891C71" w:rsidRPr="00A926A5" w:rsidRDefault="004164C8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  <w:shd w:val="clear" w:color="auto" w:fill="FFFFFF"/>
        </w:rPr>
        <w:t>Reinstein, A.,</w:t>
      </w:r>
      <w:r w:rsidRPr="00A926A5">
        <w:rPr>
          <w:sz w:val="21"/>
          <w:szCs w:val="21"/>
          <w:shd w:val="clear" w:color="auto" w:fill="FFFFFF"/>
        </w:rPr>
        <w:t xml:space="preserve"> Fogarty, T.; Churyk, N.T. “CPA Perceptions of the Peer Review Process,” </w:t>
      </w:r>
      <w:r w:rsidRPr="00A926A5">
        <w:rPr>
          <w:sz w:val="21"/>
          <w:szCs w:val="21"/>
          <w:u w:val="single"/>
        </w:rPr>
        <w:t xml:space="preserve">AAA </w:t>
      </w:r>
      <w:r w:rsidR="00B35365" w:rsidRPr="00A926A5">
        <w:rPr>
          <w:sz w:val="21"/>
          <w:szCs w:val="21"/>
          <w:u w:val="single"/>
        </w:rPr>
        <w:lastRenderedPageBreak/>
        <w:t>Northeas</w:t>
      </w:r>
      <w:r w:rsidRPr="00A926A5">
        <w:rPr>
          <w:sz w:val="21"/>
          <w:szCs w:val="21"/>
          <w:u w:val="single"/>
        </w:rPr>
        <w:t>t Region Meeting, AAA</w:t>
      </w:r>
      <w:r w:rsidR="00687D00" w:rsidRPr="00A926A5">
        <w:rPr>
          <w:sz w:val="21"/>
          <w:szCs w:val="21"/>
          <w:u w:val="single"/>
        </w:rPr>
        <w:t>,</w:t>
      </w:r>
      <w:r w:rsidRPr="00A926A5">
        <w:rPr>
          <w:sz w:val="21"/>
          <w:szCs w:val="21"/>
          <w:u w:val="single"/>
        </w:rPr>
        <w:t xml:space="preserve"> </w:t>
      </w:r>
      <w:r w:rsidR="00394217" w:rsidRPr="00A926A5">
        <w:rPr>
          <w:sz w:val="21"/>
          <w:szCs w:val="21"/>
          <w:u w:val="single"/>
        </w:rPr>
        <w:t xml:space="preserve">Old Greenwich, CT </w:t>
      </w:r>
      <w:r w:rsidRPr="00A926A5">
        <w:rPr>
          <w:sz w:val="21"/>
          <w:szCs w:val="21"/>
        </w:rPr>
        <w:t>October 2018</w:t>
      </w:r>
      <w:r w:rsidR="00B35365" w:rsidRPr="00A926A5">
        <w:rPr>
          <w:sz w:val="21"/>
          <w:szCs w:val="21"/>
        </w:rPr>
        <w:t>.</w:t>
      </w:r>
    </w:p>
    <w:p w14:paraId="2804E95C" w14:textId="04ECBD61" w:rsidR="00611A68" w:rsidRPr="00A926A5" w:rsidRDefault="00611A68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Reinstein, A., Taylor, E., </w:t>
      </w:r>
      <w:r w:rsidRPr="00A926A5">
        <w:rPr>
          <w:i/>
          <w:sz w:val="21"/>
          <w:szCs w:val="21"/>
        </w:rPr>
        <w:t>Churyk, N. T.,</w:t>
      </w:r>
      <w:r w:rsidRPr="00A926A5">
        <w:rPr>
          <w:sz w:val="21"/>
          <w:szCs w:val="21"/>
        </w:rPr>
        <w:t xml:space="preserve"> </w:t>
      </w:r>
      <w:r w:rsidR="0078034A" w:rsidRPr="00A926A5">
        <w:rPr>
          <w:sz w:val="21"/>
          <w:szCs w:val="21"/>
        </w:rPr>
        <w:t>Williams</w:t>
      </w:r>
      <w:r w:rsidRPr="00A926A5">
        <w:rPr>
          <w:sz w:val="21"/>
          <w:szCs w:val="21"/>
        </w:rPr>
        <w:t xml:space="preserve">, B. "Applying Interpersonal Relationships and Integrity to Strengthen Accountants’ Continuing Professional Ethics Education," </w:t>
      </w:r>
      <w:r w:rsidR="00F31F53" w:rsidRPr="00A926A5">
        <w:rPr>
          <w:sz w:val="21"/>
          <w:szCs w:val="21"/>
          <w:u w:val="single"/>
        </w:rPr>
        <w:t>European Accounting Association 2018 Congress</w:t>
      </w:r>
      <w:r w:rsidR="00F31F53" w:rsidRPr="00A926A5">
        <w:rPr>
          <w:sz w:val="21"/>
          <w:szCs w:val="21"/>
        </w:rPr>
        <w:t xml:space="preserve"> (</w:t>
      </w:r>
      <w:r w:rsidRPr="00A926A5">
        <w:rPr>
          <w:sz w:val="21"/>
          <w:szCs w:val="21"/>
        </w:rPr>
        <w:t>EAA</w:t>
      </w:r>
      <w:r w:rsidR="00F31F53" w:rsidRPr="00A926A5">
        <w:rPr>
          <w:sz w:val="21"/>
          <w:szCs w:val="21"/>
        </w:rPr>
        <w:t>)</w:t>
      </w:r>
      <w:r w:rsidRPr="00A926A5">
        <w:rPr>
          <w:sz w:val="21"/>
          <w:szCs w:val="21"/>
        </w:rPr>
        <w:t>, Milan, Italy, May 2018.</w:t>
      </w:r>
    </w:p>
    <w:p w14:paraId="403BB149" w14:textId="30D5D4FF" w:rsidR="00237018" w:rsidRPr="00A926A5" w:rsidRDefault="00611A68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Taylor, E., Churyk, N. T., </w:t>
      </w:r>
      <w:r w:rsidR="0078034A" w:rsidRPr="00A926A5">
        <w:rPr>
          <w:sz w:val="21"/>
          <w:szCs w:val="21"/>
        </w:rPr>
        <w:t>Williams</w:t>
      </w:r>
      <w:r w:rsidRPr="00A926A5">
        <w:rPr>
          <w:sz w:val="21"/>
          <w:szCs w:val="21"/>
        </w:rPr>
        <w:t xml:space="preserve">, B. "Applying Interpersonal Relationships and Integrity to Strengthen Accountants’ Continuing Professional Ethics Education," </w:t>
      </w:r>
      <w:r w:rsidRPr="00A926A5">
        <w:rPr>
          <w:sz w:val="21"/>
          <w:szCs w:val="21"/>
          <w:u w:val="single"/>
        </w:rPr>
        <w:t>MBAA International</w:t>
      </w:r>
      <w:r w:rsidRPr="00A926A5">
        <w:rPr>
          <w:sz w:val="21"/>
          <w:szCs w:val="21"/>
        </w:rPr>
        <w:t>, NAAS, Chicago, IL, April 2018.</w:t>
      </w:r>
    </w:p>
    <w:p w14:paraId="2FE1D335" w14:textId="20B3D6E1" w:rsidR="00210F19" w:rsidRPr="00A926A5" w:rsidRDefault="00237018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A., Churyk, N. T</w:t>
      </w:r>
      <w:r w:rsidRPr="00A926A5">
        <w:rPr>
          <w:sz w:val="21"/>
          <w:szCs w:val="21"/>
        </w:rPr>
        <w:t xml:space="preserve">. "Analyzing Pedagogical Approaches Used in Second Auditing Courses," </w:t>
      </w:r>
      <w:r w:rsidRPr="00A926A5">
        <w:rPr>
          <w:sz w:val="21"/>
          <w:szCs w:val="21"/>
          <w:u w:val="single"/>
        </w:rPr>
        <w:t>AAA Auditing Section Meeting</w:t>
      </w:r>
      <w:r w:rsidRPr="00A926A5">
        <w:rPr>
          <w:sz w:val="21"/>
          <w:szCs w:val="21"/>
        </w:rPr>
        <w:t>, AAA, January 2018.</w:t>
      </w:r>
    </w:p>
    <w:p w14:paraId="402C10B8" w14:textId="0722C65B" w:rsidR="00210F19" w:rsidRPr="00A926A5" w:rsidRDefault="00210F19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A., Churyk, N. T.,</w:t>
      </w:r>
      <w:r w:rsidRPr="00A926A5">
        <w:rPr>
          <w:sz w:val="21"/>
          <w:szCs w:val="21"/>
        </w:rPr>
        <w:t xml:space="preserve"> "Analyzing Pedagogical Approaches Used in Second Auditing Courses," </w:t>
      </w:r>
      <w:r w:rsidR="00E8043F" w:rsidRPr="00A926A5">
        <w:rPr>
          <w:sz w:val="21"/>
          <w:szCs w:val="21"/>
          <w:u w:val="single"/>
        </w:rPr>
        <w:t>AAA Midwest Regional Meeting</w:t>
      </w:r>
      <w:r w:rsidR="00E8043F" w:rsidRPr="00A926A5">
        <w:rPr>
          <w:sz w:val="21"/>
          <w:szCs w:val="21"/>
        </w:rPr>
        <w:t xml:space="preserve"> ,</w:t>
      </w:r>
      <w:r w:rsidRPr="00A926A5">
        <w:rPr>
          <w:sz w:val="21"/>
          <w:szCs w:val="21"/>
        </w:rPr>
        <w:t>AAA, Chicago, IL.</w:t>
      </w:r>
      <w:r w:rsidR="002B003C" w:rsidRPr="00A926A5">
        <w:rPr>
          <w:sz w:val="21"/>
          <w:szCs w:val="21"/>
        </w:rPr>
        <w:t xml:space="preserve">, </w:t>
      </w:r>
      <w:r w:rsidRPr="00A926A5">
        <w:rPr>
          <w:sz w:val="21"/>
          <w:szCs w:val="21"/>
        </w:rPr>
        <w:t>October 2017.</w:t>
      </w:r>
    </w:p>
    <w:p w14:paraId="1210198C" w14:textId="2D05B9D1" w:rsidR="00210F19" w:rsidRPr="00A926A5" w:rsidRDefault="00210F19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Tate, S., </w:t>
      </w:r>
      <w:r w:rsidRPr="00A926A5">
        <w:rPr>
          <w:i/>
          <w:sz w:val="21"/>
          <w:szCs w:val="21"/>
        </w:rPr>
        <w:t>Reinstein, A., Churyk,</w:t>
      </w:r>
      <w:r w:rsidRPr="00A926A5">
        <w:rPr>
          <w:sz w:val="21"/>
          <w:szCs w:val="21"/>
        </w:rPr>
        <w:t xml:space="preserve"> </w:t>
      </w:r>
      <w:r w:rsidRPr="00A926A5">
        <w:rPr>
          <w:i/>
          <w:sz w:val="21"/>
          <w:szCs w:val="21"/>
        </w:rPr>
        <w:t>N. T.,</w:t>
      </w:r>
      <w:r w:rsidRPr="00A926A5">
        <w:rPr>
          <w:sz w:val="21"/>
          <w:szCs w:val="21"/>
        </w:rPr>
        <w:t xml:space="preserve"> "The Impact of Online Education on Accounting and Recruiting," </w:t>
      </w:r>
      <w:r w:rsidR="00E8043F" w:rsidRPr="00A926A5">
        <w:rPr>
          <w:sz w:val="21"/>
          <w:szCs w:val="21"/>
          <w:u w:val="single"/>
        </w:rPr>
        <w:t>AAA Midwest Regional Meeting</w:t>
      </w:r>
      <w:r w:rsidR="00E8043F" w:rsidRPr="00A926A5">
        <w:rPr>
          <w:sz w:val="21"/>
          <w:szCs w:val="21"/>
        </w:rPr>
        <w:t xml:space="preserve">, </w:t>
      </w:r>
      <w:r w:rsidRPr="00A926A5">
        <w:rPr>
          <w:sz w:val="21"/>
          <w:szCs w:val="21"/>
        </w:rPr>
        <w:t>AAA, Chicago, IL</w:t>
      </w:r>
      <w:r w:rsidR="002B003C" w:rsidRPr="00A926A5">
        <w:rPr>
          <w:sz w:val="21"/>
          <w:szCs w:val="21"/>
        </w:rPr>
        <w:t xml:space="preserve">, </w:t>
      </w:r>
      <w:r w:rsidRPr="00A926A5">
        <w:rPr>
          <w:sz w:val="21"/>
          <w:szCs w:val="21"/>
        </w:rPr>
        <w:t>October 2017.</w:t>
      </w:r>
    </w:p>
    <w:p w14:paraId="14A7D229" w14:textId="3B59AB53" w:rsidR="00210F19" w:rsidRPr="00A926A5" w:rsidRDefault="00210F19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>., Churyk, N. T.,</w:t>
      </w:r>
      <w:r w:rsidRPr="00A926A5">
        <w:rPr>
          <w:sz w:val="21"/>
          <w:szCs w:val="21"/>
          <w:u w:val="single"/>
        </w:rPr>
        <w:t xml:space="preserve"> </w:t>
      </w:r>
      <w:r w:rsidRPr="00A926A5">
        <w:rPr>
          <w:sz w:val="21"/>
          <w:szCs w:val="21"/>
        </w:rPr>
        <w:t xml:space="preserve">"Analyzing Pedagogical Approaches Used in Second Auditing Courses," </w:t>
      </w:r>
      <w:r w:rsidR="00E8043F" w:rsidRPr="00A926A5">
        <w:rPr>
          <w:sz w:val="21"/>
          <w:szCs w:val="21"/>
          <w:u w:val="single"/>
        </w:rPr>
        <w:t>Northeast Regional Meeting,</w:t>
      </w:r>
      <w:r w:rsidR="00E8043F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>AAA, Providence, RI.</w:t>
      </w:r>
      <w:r w:rsidR="002B003C" w:rsidRPr="00A926A5">
        <w:rPr>
          <w:sz w:val="21"/>
          <w:szCs w:val="21"/>
        </w:rPr>
        <w:t xml:space="preserve">, </w:t>
      </w:r>
      <w:r w:rsidRPr="00A926A5">
        <w:rPr>
          <w:sz w:val="21"/>
          <w:szCs w:val="21"/>
        </w:rPr>
        <w:t>October 2017.</w:t>
      </w:r>
    </w:p>
    <w:p w14:paraId="1761E982" w14:textId="16B8AB12" w:rsidR="00C039EE" w:rsidRPr="00A926A5" w:rsidRDefault="00210F19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Tate, S., </w:t>
      </w: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Churyk, N. T., "The Impact of Online Education on Accounting and Recruiting," </w:t>
      </w:r>
      <w:r w:rsidR="00E8043F" w:rsidRPr="00A926A5">
        <w:rPr>
          <w:sz w:val="21"/>
          <w:szCs w:val="21"/>
          <w:u w:val="single"/>
        </w:rPr>
        <w:t>AAA Northeast Regional Meeting</w:t>
      </w:r>
      <w:r w:rsidR="00E8043F" w:rsidRPr="00A926A5">
        <w:rPr>
          <w:sz w:val="21"/>
          <w:szCs w:val="21"/>
        </w:rPr>
        <w:t xml:space="preserve">, </w:t>
      </w:r>
      <w:r w:rsidRPr="00A926A5">
        <w:rPr>
          <w:sz w:val="21"/>
          <w:szCs w:val="21"/>
        </w:rPr>
        <w:t>AAA, Providence, RI</w:t>
      </w:r>
      <w:r w:rsidR="002B003C" w:rsidRPr="00A926A5">
        <w:rPr>
          <w:sz w:val="21"/>
          <w:szCs w:val="21"/>
        </w:rPr>
        <w:t xml:space="preserve">, </w:t>
      </w:r>
      <w:r w:rsidRPr="00A926A5">
        <w:rPr>
          <w:sz w:val="21"/>
          <w:szCs w:val="21"/>
        </w:rPr>
        <w:t>October 2017</w:t>
      </w:r>
    </w:p>
    <w:p w14:paraId="61FF75F4" w14:textId="120D3BB5" w:rsidR="003E1A3A" w:rsidRPr="00A926A5" w:rsidRDefault="003E1A3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A., Churyk, N. T</w:t>
      </w:r>
      <w:r w:rsidRPr="00A926A5">
        <w:rPr>
          <w:sz w:val="21"/>
          <w:szCs w:val="21"/>
        </w:rPr>
        <w:t xml:space="preserve">. "Analyzing Pedagogical Approaches Used in Second Auditing Courses," </w:t>
      </w:r>
      <w:r w:rsidR="00C039EE" w:rsidRPr="00A926A5">
        <w:rPr>
          <w:sz w:val="21"/>
          <w:szCs w:val="21"/>
          <w:u w:val="single"/>
        </w:rPr>
        <w:t xml:space="preserve">AAA </w:t>
      </w:r>
      <w:r w:rsidRPr="00A926A5">
        <w:rPr>
          <w:sz w:val="21"/>
          <w:szCs w:val="21"/>
          <w:u w:val="single"/>
        </w:rPr>
        <w:t>Annual Meeting</w:t>
      </w:r>
      <w:r w:rsidRPr="00A926A5">
        <w:rPr>
          <w:sz w:val="21"/>
          <w:szCs w:val="21"/>
        </w:rPr>
        <w:t xml:space="preserve">, AAA, </w:t>
      </w:r>
      <w:r w:rsidR="001A1367" w:rsidRPr="00A926A5">
        <w:rPr>
          <w:sz w:val="21"/>
          <w:szCs w:val="21"/>
        </w:rPr>
        <w:t xml:space="preserve">San Diego, CA, </w:t>
      </w:r>
      <w:r w:rsidRPr="00A926A5">
        <w:rPr>
          <w:sz w:val="21"/>
          <w:szCs w:val="21"/>
        </w:rPr>
        <w:t>August 2017.</w:t>
      </w:r>
    </w:p>
    <w:p w14:paraId="290A509D" w14:textId="4307C61E" w:rsidR="003E1A3A" w:rsidRPr="00A926A5" w:rsidRDefault="003E1A3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Tate, S., </w:t>
      </w: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Churyk, N. T. "MOOCs’ Impact on the Accounting Higher Education and the Accounting Profession," </w:t>
      </w:r>
      <w:r w:rsidR="00B81AF7" w:rsidRPr="00A926A5">
        <w:rPr>
          <w:sz w:val="21"/>
          <w:szCs w:val="21"/>
          <w:u w:val="single"/>
        </w:rPr>
        <w:t xml:space="preserve">AAA </w:t>
      </w:r>
      <w:r w:rsidRPr="00A926A5">
        <w:rPr>
          <w:sz w:val="21"/>
          <w:szCs w:val="21"/>
          <w:u w:val="single"/>
        </w:rPr>
        <w:t>Annual Meeting</w:t>
      </w:r>
      <w:r w:rsidRPr="00A926A5">
        <w:rPr>
          <w:sz w:val="21"/>
          <w:szCs w:val="21"/>
        </w:rPr>
        <w:t xml:space="preserve">, AAA, </w:t>
      </w:r>
      <w:r w:rsidR="001A1367" w:rsidRPr="00A926A5">
        <w:rPr>
          <w:sz w:val="21"/>
          <w:szCs w:val="21"/>
        </w:rPr>
        <w:t xml:space="preserve">San Diego, CA, </w:t>
      </w:r>
      <w:r w:rsidRPr="00A926A5">
        <w:rPr>
          <w:sz w:val="21"/>
          <w:szCs w:val="21"/>
        </w:rPr>
        <w:t>August 2017.</w:t>
      </w:r>
    </w:p>
    <w:p w14:paraId="6252A41E" w14:textId="4493072A" w:rsidR="003E1A3A" w:rsidRPr="00A926A5" w:rsidRDefault="003E1A3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., Stout, D. E. "Experiential Sharing: Defining Moments and Teaching Tips," </w:t>
      </w:r>
      <w:r w:rsidR="00C039EE" w:rsidRPr="00A926A5">
        <w:rPr>
          <w:sz w:val="21"/>
          <w:szCs w:val="21"/>
          <w:u w:val="single"/>
        </w:rPr>
        <w:t xml:space="preserve">AAA CTLA </w:t>
      </w:r>
      <w:r w:rsidRPr="00A926A5">
        <w:rPr>
          <w:sz w:val="21"/>
          <w:szCs w:val="21"/>
          <w:u w:val="single"/>
        </w:rPr>
        <w:t>Meeting</w:t>
      </w:r>
      <w:r w:rsidRPr="00A926A5">
        <w:rPr>
          <w:sz w:val="21"/>
          <w:szCs w:val="21"/>
        </w:rPr>
        <w:t>, AAA, August 2017.</w:t>
      </w:r>
    </w:p>
    <w:p w14:paraId="16741536" w14:textId="2A700FC8" w:rsidR="003E1A3A" w:rsidRPr="00A926A5" w:rsidRDefault="003E1A3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T., Stout, D. E</w:t>
      </w:r>
      <w:r w:rsidRPr="00A926A5">
        <w:rPr>
          <w:sz w:val="21"/>
          <w:szCs w:val="21"/>
        </w:rPr>
        <w:t xml:space="preserve">. "Experiential Sharing: Defining Moments and Teaching Tips," </w:t>
      </w:r>
      <w:r w:rsidRPr="00A926A5">
        <w:rPr>
          <w:sz w:val="21"/>
          <w:szCs w:val="21"/>
          <w:u w:val="single"/>
        </w:rPr>
        <w:t>AAA CTLA New Doctoral Consortium</w:t>
      </w:r>
      <w:r w:rsidRPr="00A926A5">
        <w:rPr>
          <w:sz w:val="21"/>
          <w:szCs w:val="21"/>
        </w:rPr>
        <w:t>, AAA, August 2017.</w:t>
      </w:r>
    </w:p>
    <w:p w14:paraId="0BB574BC" w14:textId="29F5E429" w:rsidR="003E1A3A" w:rsidRPr="00A926A5" w:rsidRDefault="003E1A3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Churyk, N. T. "Analyzing Pedagogical Approaches Used in Second Auditing Courses," </w:t>
      </w:r>
      <w:r w:rsidR="00C039EE" w:rsidRPr="00A926A5">
        <w:rPr>
          <w:sz w:val="21"/>
          <w:szCs w:val="21"/>
          <w:u w:val="single"/>
        </w:rPr>
        <w:t xml:space="preserve">AAA </w:t>
      </w:r>
      <w:r w:rsidRPr="00A926A5">
        <w:rPr>
          <w:sz w:val="21"/>
          <w:szCs w:val="21"/>
          <w:u w:val="single"/>
        </w:rPr>
        <w:t>Ohio Region Meeting</w:t>
      </w:r>
      <w:r w:rsidRPr="00A926A5">
        <w:rPr>
          <w:sz w:val="21"/>
          <w:szCs w:val="21"/>
        </w:rPr>
        <w:t>, AAA, May 2017.</w:t>
      </w:r>
    </w:p>
    <w:p w14:paraId="3CBE25AC" w14:textId="41E5215E" w:rsidR="003E1A3A" w:rsidRPr="00A926A5" w:rsidRDefault="003E1A3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Tate, S., </w:t>
      </w: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Churyk, N. T. "MOOCs’ Impact on the Accounting Higher Education and the Accounting Profession," </w:t>
      </w:r>
      <w:r w:rsidR="00C039EE" w:rsidRPr="00A926A5">
        <w:rPr>
          <w:sz w:val="21"/>
          <w:szCs w:val="21"/>
          <w:u w:val="single"/>
        </w:rPr>
        <w:t xml:space="preserve">AAA </w:t>
      </w:r>
      <w:r w:rsidRPr="00A926A5">
        <w:rPr>
          <w:sz w:val="21"/>
          <w:szCs w:val="21"/>
          <w:u w:val="single"/>
        </w:rPr>
        <w:t>Ohio Region Meeting</w:t>
      </w:r>
      <w:r w:rsidRPr="00A926A5">
        <w:rPr>
          <w:sz w:val="21"/>
          <w:szCs w:val="21"/>
        </w:rPr>
        <w:t>, AAA, May 2017</w:t>
      </w:r>
    </w:p>
    <w:p w14:paraId="6274A3B3" w14:textId="4B7103ED" w:rsidR="003E1A3A" w:rsidRPr="00A926A5" w:rsidRDefault="003E1A3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Taylor, E., Churyk, N. T. "Applying Interpersonal Relationships and Integrity to Help Strengthen Professional Accountants’ Lifelong Ethical Behavior," </w:t>
      </w:r>
      <w:r w:rsidRPr="00A926A5">
        <w:rPr>
          <w:sz w:val="21"/>
          <w:szCs w:val="21"/>
          <w:u w:val="single"/>
        </w:rPr>
        <w:t>AAA Ohio Region Meeting</w:t>
      </w:r>
      <w:r w:rsidRPr="00A926A5">
        <w:rPr>
          <w:sz w:val="21"/>
          <w:szCs w:val="21"/>
        </w:rPr>
        <w:t>, AAA, May 2017.</w:t>
      </w:r>
    </w:p>
    <w:p w14:paraId="675A5BA8" w14:textId="11CC0DDD" w:rsidR="003E1A3A" w:rsidRPr="00A926A5" w:rsidRDefault="003E1A3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i/>
          <w:sz w:val="21"/>
          <w:szCs w:val="21"/>
        </w:rPr>
        <w:t>Stout, D. E</w:t>
      </w:r>
      <w:r w:rsidRPr="00A926A5">
        <w:rPr>
          <w:sz w:val="21"/>
          <w:szCs w:val="21"/>
        </w:rPr>
        <w:t xml:space="preserve">. "Experiential Sharing: Defining Moments and Teaching Tips," </w:t>
      </w:r>
      <w:r w:rsidRPr="00A926A5">
        <w:rPr>
          <w:sz w:val="21"/>
          <w:szCs w:val="21"/>
          <w:u w:val="single"/>
        </w:rPr>
        <w:t>AAA Ohio Region Meeting</w:t>
      </w:r>
      <w:r w:rsidRPr="00A926A5">
        <w:rPr>
          <w:sz w:val="21"/>
          <w:szCs w:val="21"/>
        </w:rPr>
        <w:t>, AAA, May 2017.</w:t>
      </w:r>
    </w:p>
    <w:p w14:paraId="61416CCC" w14:textId="5B8FF660" w:rsidR="003E1A3A" w:rsidRPr="00A926A5" w:rsidRDefault="003E1A3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Reinstein, A., </w:t>
      </w:r>
      <w:r w:rsidRPr="00A926A5">
        <w:rPr>
          <w:i/>
          <w:sz w:val="21"/>
          <w:szCs w:val="21"/>
        </w:rPr>
        <w:t>Churyk, N. T.</w:t>
      </w:r>
      <w:r w:rsidRPr="00A926A5">
        <w:rPr>
          <w:sz w:val="21"/>
          <w:szCs w:val="21"/>
        </w:rPr>
        <w:t xml:space="preserve"> "Analyzing Pedagogical Approaches Used in Second Auditing Courses," </w:t>
      </w:r>
      <w:r w:rsidRPr="00A926A5">
        <w:rPr>
          <w:sz w:val="21"/>
          <w:szCs w:val="21"/>
          <w:u w:val="single"/>
        </w:rPr>
        <w:t>EAA Annual Congress 2017</w:t>
      </w:r>
      <w:r w:rsidRPr="00A926A5">
        <w:rPr>
          <w:sz w:val="21"/>
          <w:szCs w:val="21"/>
        </w:rPr>
        <w:t xml:space="preserve">, </w:t>
      </w:r>
      <w:r w:rsidR="00FE5DC4" w:rsidRPr="00A926A5">
        <w:rPr>
          <w:sz w:val="21"/>
          <w:szCs w:val="21"/>
        </w:rPr>
        <w:t>European Accounting Associ</w:t>
      </w:r>
      <w:r w:rsidR="002C46DE" w:rsidRPr="00A926A5">
        <w:rPr>
          <w:sz w:val="21"/>
          <w:szCs w:val="21"/>
        </w:rPr>
        <w:t>a</w:t>
      </w:r>
      <w:r w:rsidR="00FE5DC4" w:rsidRPr="00A926A5">
        <w:rPr>
          <w:sz w:val="21"/>
          <w:szCs w:val="21"/>
        </w:rPr>
        <w:t xml:space="preserve">tion (EAA), </w:t>
      </w:r>
      <w:r w:rsidRPr="00A926A5">
        <w:rPr>
          <w:sz w:val="21"/>
          <w:szCs w:val="21"/>
        </w:rPr>
        <w:t>May 2017.</w:t>
      </w:r>
      <w:r w:rsidR="00FE5DC4" w:rsidRPr="00A926A5">
        <w:rPr>
          <w:sz w:val="21"/>
          <w:szCs w:val="21"/>
        </w:rPr>
        <w:t xml:space="preserve"> </w:t>
      </w:r>
    </w:p>
    <w:p w14:paraId="2B264D9A" w14:textId="7BA71FEE" w:rsidR="003E1A3A" w:rsidRPr="00A926A5" w:rsidRDefault="003E1A3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Tate, S., Reinstein, A., </w:t>
      </w: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 "MOOCs’ Impact on the Accounting Higher Education and the Accounting Profession," </w:t>
      </w:r>
      <w:r w:rsidR="00C039EE" w:rsidRPr="00A926A5">
        <w:rPr>
          <w:sz w:val="21"/>
          <w:szCs w:val="21"/>
          <w:u w:val="single"/>
        </w:rPr>
        <w:t>AAA</w:t>
      </w:r>
      <w:r w:rsidRPr="00A926A5">
        <w:rPr>
          <w:sz w:val="21"/>
          <w:szCs w:val="21"/>
          <w:u w:val="single"/>
        </w:rPr>
        <w:t xml:space="preserve"> Southeast Region Meeting</w:t>
      </w:r>
      <w:r w:rsidRPr="00A926A5">
        <w:rPr>
          <w:sz w:val="21"/>
          <w:szCs w:val="21"/>
        </w:rPr>
        <w:t>, AAA, April 2017.</w:t>
      </w:r>
    </w:p>
    <w:p w14:paraId="66EFC316" w14:textId="7DC26B65" w:rsidR="003E1A3A" w:rsidRPr="00A926A5" w:rsidRDefault="003E1A3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Reinstein, A., </w:t>
      </w:r>
      <w:r w:rsidRPr="00A926A5">
        <w:rPr>
          <w:i/>
          <w:sz w:val="21"/>
          <w:szCs w:val="21"/>
        </w:rPr>
        <w:t>Churyk, N. T.</w:t>
      </w:r>
      <w:r w:rsidRPr="00A926A5">
        <w:rPr>
          <w:sz w:val="21"/>
          <w:szCs w:val="21"/>
        </w:rPr>
        <w:t xml:space="preserve"> "Analyzing Pedagogical Approaches Used in Second Auditing Courses," </w:t>
      </w:r>
      <w:r w:rsidR="00C039EE" w:rsidRPr="00A926A5">
        <w:rPr>
          <w:sz w:val="21"/>
          <w:szCs w:val="21"/>
          <w:u w:val="single"/>
        </w:rPr>
        <w:t xml:space="preserve">AAA </w:t>
      </w:r>
      <w:r w:rsidRPr="00A926A5">
        <w:rPr>
          <w:sz w:val="21"/>
          <w:szCs w:val="21"/>
          <w:u w:val="single"/>
        </w:rPr>
        <w:t>Southeast Region Meeting</w:t>
      </w:r>
      <w:r w:rsidRPr="00A926A5">
        <w:rPr>
          <w:sz w:val="21"/>
          <w:szCs w:val="21"/>
        </w:rPr>
        <w:t>, AAA, April 2017.</w:t>
      </w:r>
    </w:p>
    <w:p w14:paraId="3ADD349E" w14:textId="37DD0518" w:rsidR="008445D7" w:rsidRPr="00A926A5" w:rsidRDefault="003E1A3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Reinstein, A., Taylor, E., </w:t>
      </w: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 "Applying Interpersonal Relationships and Integrity to Help Strengthen Professional Accountants’ Lifelong Ethical Behavior," </w:t>
      </w:r>
      <w:r w:rsidRPr="00A926A5">
        <w:rPr>
          <w:sz w:val="21"/>
          <w:szCs w:val="21"/>
          <w:u w:val="single"/>
        </w:rPr>
        <w:t>AAA Southeast Region Meeting</w:t>
      </w:r>
      <w:r w:rsidRPr="00A926A5">
        <w:rPr>
          <w:sz w:val="21"/>
          <w:szCs w:val="21"/>
        </w:rPr>
        <w:t>, AAA, April 2017.</w:t>
      </w:r>
    </w:p>
    <w:p w14:paraId="7E5A7BAF" w14:textId="378DD2ED" w:rsidR="003C31EC" w:rsidRPr="00A926A5" w:rsidRDefault="003C31EC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Churyk, N. T. "Analyzing Pedagogical Approaches Used in Second Auditing Courses," </w:t>
      </w:r>
      <w:r w:rsidRPr="00A926A5">
        <w:rPr>
          <w:sz w:val="21"/>
          <w:szCs w:val="21"/>
          <w:u w:val="single"/>
        </w:rPr>
        <w:t>MBAA International Meeting</w:t>
      </w:r>
      <w:r w:rsidRPr="00A926A5">
        <w:rPr>
          <w:sz w:val="21"/>
          <w:szCs w:val="21"/>
        </w:rPr>
        <w:t>, North American Accounting Society, March 2017.</w:t>
      </w:r>
    </w:p>
    <w:p w14:paraId="5E556CD7" w14:textId="3BB0FA7A" w:rsidR="00B33019" w:rsidRPr="00A926A5" w:rsidRDefault="00851E87" w:rsidP="00454F46">
      <w:pPr>
        <w:pStyle w:val="Text-Citation"/>
        <w:numPr>
          <w:ilvl w:val="0"/>
          <w:numId w:val="40"/>
        </w:numPr>
        <w:rPr>
          <w:rFonts w:ascii="Times New Roman" w:hAnsi="Times New Roman" w:cs="Times New Roman"/>
          <w:sz w:val="21"/>
          <w:szCs w:val="21"/>
        </w:rPr>
      </w:pPr>
      <w:r w:rsidRPr="00A926A5">
        <w:rPr>
          <w:rFonts w:ascii="Times New Roman" w:hAnsi="Times New Roman" w:cs="Times New Roman"/>
          <w:i/>
          <w:sz w:val="21"/>
          <w:szCs w:val="21"/>
        </w:rPr>
        <w:t>Churyk, N. T</w:t>
      </w:r>
      <w:r w:rsidRPr="00A926A5">
        <w:rPr>
          <w:rFonts w:ascii="Times New Roman" w:hAnsi="Times New Roman" w:cs="Times New Roman"/>
          <w:sz w:val="21"/>
          <w:szCs w:val="21"/>
        </w:rPr>
        <w:t xml:space="preserve">., </w:t>
      </w:r>
      <w:proofErr w:type="spellStart"/>
      <w:r w:rsidRPr="00A926A5">
        <w:rPr>
          <w:rFonts w:ascii="Times New Roman" w:hAnsi="Times New Roman" w:cs="Times New Roman"/>
          <w:sz w:val="21"/>
          <w:szCs w:val="21"/>
        </w:rPr>
        <w:t>d</w:t>
      </w:r>
      <w:r w:rsidR="00B33019" w:rsidRPr="00A926A5">
        <w:rPr>
          <w:rFonts w:ascii="Times New Roman" w:hAnsi="Times New Roman" w:cs="Times New Roman"/>
          <w:sz w:val="21"/>
          <w:szCs w:val="21"/>
        </w:rPr>
        <w:t>e</w:t>
      </w:r>
      <w:r w:rsidR="00B46E4B" w:rsidRPr="00A926A5">
        <w:rPr>
          <w:rFonts w:ascii="Times New Roman" w:hAnsi="Times New Roman" w:cs="Times New Roman"/>
          <w:sz w:val="21"/>
          <w:szCs w:val="21"/>
        </w:rPr>
        <w:t>Lange</w:t>
      </w:r>
      <w:proofErr w:type="spellEnd"/>
      <w:r w:rsidR="00B46E4B" w:rsidRPr="00A926A5">
        <w:rPr>
          <w:rFonts w:ascii="Times New Roman" w:hAnsi="Times New Roman" w:cs="Times New Roman"/>
          <w:sz w:val="21"/>
          <w:szCs w:val="21"/>
        </w:rPr>
        <w:t>, P., Mason, S., Gross, G.</w:t>
      </w:r>
      <w:r w:rsidR="00B33019" w:rsidRPr="00A926A5">
        <w:rPr>
          <w:rFonts w:ascii="Times New Roman" w:hAnsi="Times New Roman" w:cs="Times New Roman"/>
          <w:sz w:val="21"/>
          <w:szCs w:val="21"/>
        </w:rPr>
        <w:t xml:space="preserve"> "How to Lose your $60 Million Company for $240: A Case Examining the Impact of Convertible Debt, Warrants, and Antidilut</w:t>
      </w:r>
      <w:r w:rsidR="00820ECD" w:rsidRPr="00A926A5">
        <w:rPr>
          <w:rFonts w:ascii="Times New Roman" w:hAnsi="Times New Roman" w:cs="Times New Roman"/>
          <w:sz w:val="21"/>
          <w:szCs w:val="21"/>
        </w:rPr>
        <w:t>i</w:t>
      </w:r>
      <w:r w:rsidR="00B33019" w:rsidRPr="00A926A5">
        <w:rPr>
          <w:rFonts w:ascii="Times New Roman" w:hAnsi="Times New Roman" w:cs="Times New Roman"/>
          <w:sz w:val="21"/>
          <w:szCs w:val="21"/>
        </w:rPr>
        <w:t xml:space="preserve">on </w:t>
      </w:r>
      <w:r w:rsidR="00B46E4B" w:rsidRPr="00A926A5">
        <w:rPr>
          <w:rFonts w:ascii="Times New Roman" w:hAnsi="Times New Roman" w:cs="Times New Roman"/>
          <w:sz w:val="21"/>
          <w:szCs w:val="21"/>
        </w:rPr>
        <w:t xml:space="preserve">Provisions," </w:t>
      </w:r>
      <w:r w:rsidR="00B46E4B" w:rsidRPr="00A926A5">
        <w:rPr>
          <w:rFonts w:ascii="Times New Roman" w:hAnsi="Times New Roman" w:cs="Times New Roman"/>
          <w:sz w:val="21"/>
          <w:szCs w:val="21"/>
          <w:u w:val="single"/>
        </w:rPr>
        <w:t>AAA Midwest Region Meeting,</w:t>
      </w:r>
      <w:r w:rsidR="00B46E4B" w:rsidRPr="00A926A5">
        <w:rPr>
          <w:rFonts w:ascii="Times New Roman" w:hAnsi="Times New Roman" w:cs="Times New Roman"/>
          <w:sz w:val="21"/>
          <w:szCs w:val="21"/>
        </w:rPr>
        <w:t xml:space="preserve"> AAA, Chicago, IL. October 2016</w:t>
      </w:r>
      <w:r w:rsidR="00B33019" w:rsidRPr="00A926A5">
        <w:rPr>
          <w:rFonts w:ascii="Times New Roman" w:hAnsi="Times New Roman" w:cs="Times New Roman"/>
          <w:sz w:val="21"/>
          <w:szCs w:val="21"/>
        </w:rPr>
        <w:t>.</w:t>
      </w:r>
    </w:p>
    <w:p w14:paraId="65EBD4A5" w14:textId="19684414" w:rsidR="00B33019" w:rsidRPr="00A926A5" w:rsidRDefault="00B33019" w:rsidP="00454F46">
      <w:pPr>
        <w:pStyle w:val="Text-Citation"/>
        <w:numPr>
          <w:ilvl w:val="0"/>
          <w:numId w:val="40"/>
        </w:numPr>
        <w:rPr>
          <w:rFonts w:ascii="Times New Roman" w:hAnsi="Times New Roman" w:cs="Times New Roman"/>
          <w:sz w:val="21"/>
          <w:szCs w:val="21"/>
        </w:rPr>
      </w:pPr>
      <w:r w:rsidRPr="00A926A5">
        <w:rPr>
          <w:rFonts w:ascii="Times New Roman" w:hAnsi="Times New Roman" w:cs="Times New Roman"/>
          <w:i/>
          <w:sz w:val="21"/>
          <w:szCs w:val="21"/>
        </w:rPr>
        <w:t>Reinstein</w:t>
      </w:r>
      <w:r w:rsidR="00B46E4B" w:rsidRPr="00A926A5">
        <w:rPr>
          <w:rFonts w:ascii="Times New Roman" w:hAnsi="Times New Roman" w:cs="Times New Roman"/>
          <w:i/>
          <w:sz w:val="21"/>
          <w:szCs w:val="21"/>
        </w:rPr>
        <w:t>, A</w:t>
      </w:r>
      <w:r w:rsidR="00B46E4B" w:rsidRPr="00A926A5">
        <w:rPr>
          <w:rFonts w:ascii="Times New Roman" w:hAnsi="Times New Roman" w:cs="Times New Roman"/>
          <w:sz w:val="21"/>
          <w:szCs w:val="21"/>
        </w:rPr>
        <w:t xml:space="preserve">., Taylor, E., </w:t>
      </w:r>
      <w:r w:rsidR="00B46E4B" w:rsidRPr="00A926A5">
        <w:rPr>
          <w:rFonts w:ascii="Times New Roman" w:hAnsi="Times New Roman" w:cs="Times New Roman"/>
          <w:i/>
          <w:sz w:val="21"/>
          <w:szCs w:val="21"/>
        </w:rPr>
        <w:t>Churyk, N. T.</w:t>
      </w:r>
      <w:r w:rsidRPr="00A926A5">
        <w:rPr>
          <w:rFonts w:ascii="Times New Roman" w:hAnsi="Times New Roman" w:cs="Times New Roman"/>
          <w:sz w:val="21"/>
          <w:szCs w:val="21"/>
        </w:rPr>
        <w:t xml:space="preserve"> "Applying Interpersonal Relationships and Integrity to Help Strengthen Professional Accountants’ Lifelong Ethical Behavior," </w:t>
      </w:r>
      <w:r w:rsidR="00B46E4B" w:rsidRPr="00A926A5">
        <w:rPr>
          <w:rFonts w:ascii="Times New Roman" w:hAnsi="Times New Roman" w:cs="Times New Roman"/>
          <w:sz w:val="21"/>
          <w:szCs w:val="21"/>
          <w:u w:val="single"/>
        </w:rPr>
        <w:t>AAA Midwest Region Meeting</w:t>
      </w:r>
      <w:r w:rsidR="00B46E4B" w:rsidRPr="00A926A5">
        <w:rPr>
          <w:rFonts w:ascii="Times New Roman" w:hAnsi="Times New Roman" w:cs="Times New Roman"/>
          <w:sz w:val="21"/>
          <w:szCs w:val="21"/>
        </w:rPr>
        <w:t>, AAA, IL. October 2016</w:t>
      </w:r>
      <w:r w:rsidRPr="00A926A5">
        <w:rPr>
          <w:rFonts w:ascii="Times New Roman" w:hAnsi="Times New Roman" w:cs="Times New Roman"/>
          <w:sz w:val="21"/>
          <w:szCs w:val="21"/>
        </w:rPr>
        <w:t>.</w:t>
      </w:r>
    </w:p>
    <w:p w14:paraId="5E472C2A" w14:textId="73B630C6" w:rsidR="00B33019" w:rsidRPr="00A926A5" w:rsidRDefault="00B46E4B" w:rsidP="00454F46">
      <w:pPr>
        <w:pStyle w:val="Text-Citation"/>
        <w:numPr>
          <w:ilvl w:val="0"/>
          <w:numId w:val="40"/>
        </w:numPr>
        <w:rPr>
          <w:rFonts w:ascii="Times New Roman" w:hAnsi="Times New Roman" w:cs="Times New Roman"/>
          <w:sz w:val="21"/>
          <w:szCs w:val="21"/>
        </w:rPr>
      </w:pPr>
      <w:r w:rsidRPr="00A926A5">
        <w:rPr>
          <w:rFonts w:ascii="Times New Roman" w:hAnsi="Times New Roman" w:cs="Times New Roman"/>
          <w:i/>
          <w:sz w:val="21"/>
          <w:szCs w:val="21"/>
        </w:rPr>
        <w:t>Churyk, N. T</w:t>
      </w:r>
      <w:r w:rsidRPr="00A926A5">
        <w:rPr>
          <w:rFonts w:ascii="Times New Roman" w:hAnsi="Times New Roman" w:cs="Times New Roman"/>
          <w:sz w:val="21"/>
          <w:szCs w:val="21"/>
        </w:rPr>
        <w:t>., Lanier, D.</w:t>
      </w:r>
      <w:r w:rsidR="00B33019" w:rsidRPr="00A926A5">
        <w:rPr>
          <w:rFonts w:ascii="Times New Roman" w:hAnsi="Times New Roman" w:cs="Times New Roman"/>
          <w:sz w:val="21"/>
          <w:szCs w:val="21"/>
        </w:rPr>
        <w:t xml:space="preserve"> "Detecting Fraud Using Validated and </w:t>
      </w:r>
      <w:proofErr w:type="gramStart"/>
      <w:r w:rsidR="00B33019" w:rsidRPr="00A926A5">
        <w:rPr>
          <w:rFonts w:ascii="Times New Roman" w:hAnsi="Times New Roman" w:cs="Times New Roman"/>
          <w:sz w:val="21"/>
          <w:szCs w:val="21"/>
        </w:rPr>
        <w:t>Specifically-identified</w:t>
      </w:r>
      <w:proofErr w:type="gramEnd"/>
      <w:r w:rsidR="00B33019" w:rsidRPr="00A926A5">
        <w:rPr>
          <w:rFonts w:ascii="Times New Roman" w:hAnsi="Times New Roman" w:cs="Times New Roman"/>
          <w:sz w:val="21"/>
          <w:szCs w:val="21"/>
        </w:rPr>
        <w:t xml:space="preserve"> Metrics," </w:t>
      </w:r>
      <w:r w:rsidR="00820ECD" w:rsidRPr="00A926A5">
        <w:rPr>
          <w:rFonts w:ascii="Times New Roman" w:hAnsi="Times New Roman" w:cs="Times New Roman"/>
          <w:sz w:val="21"/>
          <w:szCs w:val="21"/>
          <w:u w:val="single"/>
        </w:rPr>
        <w:t>AAA Midwest Region Meeting</w:t>
      </w:r>
      <w:r w:rsidRPr="00A926A5">
        <w:rPr>
          <w:rFonts w:ascii="Times New Roman" w:hAnsi="Times New Roman" w:cs="Times New Roman"/>
          <w:sz w:val="21"/>
          <w:szCs w:val="21"/>
        </w:rPr>
        <w:t xml:space="preserve">, AAA, IL. </w:t>
      </w:r>
      <w:r w:rsidR="00B33019" w:rsidRPr="00A926A5">
        <w:rPr>
          <w:rFonts w:ascii="Times New Roman" w:hAnsi="Times New Roman" w:cs="Times New Roman"/>
          <w:sz w:val="21"/>
          <w:szCs w:val="21"/>
        </w:rPr>
        <w:t>October 2016.</w:t>
      </w:r>
    </w:p>
    <w:p w14:paraId="30CBEC21" w14:textId="72B8ED39" w:rsidR="00B33019" w:rsidRPr="00A926A5" w:rsidRDefault="00B33019" w:rsidP="00454F46">
      <w:pPr>
        <w:pStyle w:val="Text-Citation"/>
        <w:numPr>
          <w:ilvl w:val="0"/>
          <w:numId w:val="40"/>
        </w:numPr>
        <w:rPr>
          <w:rFonts w:ascii="Times New Roman" w:hAnsi="Times New Roman" w:cs="Times New Roman"/>
          <w:sz w:val="21"/>
          <w:szCs w:val="21"/>
        </w:rPr>
      </w:pPr>
      <w:r w:rsidRPr="00A926A5">
        <w:rPr>
          <w:rFonts w:ascii="Times New Roman" w:hAnsi="Times New Roman" w:cs="Times New Roman"/>
          <w:i/>
          <w:sz w:val="21"/>
          <w:szCs w:val="21"/>
        </w:rPr>
        <w:lastRenderedPageBreak/>
        <w:t>Reinstein, A</w:t>
      </w:r>
      <w:r w:rsidRPr="00A926A5">
        <w:rPr>
          <w:rFonts w:ascii="Times New Roman" w:hAnsi="Times New Roman" w:cs="Times New Roman"/>
          <w:sz w:val="21"/>
          <w:szCs w:val="21"/>
        </w:rPr>
        <w:t xml:space="preserve">., Hepp, G., Churyk, N. T., , "Independence Issues Under the AICPA's Revised Code of Professional Conduct," </w:t>
      </w:r>
      <w:r w:rsidR="00820ECD" w:rsidRPr="00A926A5">
        <w:rPr>
          <w:rFonts w:ascii="Times New Roman" w:hAnsi="Times New Roman" w:cs="Times New Roman"/>
          <w:sz w:val="21"/>
          <w:szCs w:val="21"/>
          <w:u w:val="single"/>
        </w:rPr>
        <w:t>AAA Midwest Region Meeting</w:t>
      </w:r>
      <w:r w:rsidR="00820ECD" w:rsidRPr="00A926A5">
        <w:rPr>
          <w:rFonts w:ascii="Times New Roman" w:hAnsi="Times New Roman" w:cs="Times New Roman"/>
          <w:sz w:val="21"/>
          <w:szCs w:val="21"/>
        </w:rPr>
        <w:t xml:space="preserve">, </w:t>
      </w:r>
      <w:r w:rsidR="006842F0" w:rsidRPr="00A926A5">
        <w:rPr>
          <w:rFonts w:ascii="Times New Roman" w:hAnsi="Times New Roman" w:cs="Times New Roman"/>
          <w:sz w:val="21"/>
          <w:szCs w:val="21"/>
        </w:rPr>
        <w:t xml:space="preserve">AAA, </w:t>
      </w:r>
      <w:r w:rsidR="00820ECD" w:rsidRPr="00A926A5">
        <w:rPr>
          <w:rFonts w:ascii="Times New Roman" w:hAnsi="Times New Roman" w:cs="Times New Roman"/>
          <w:sz w:val="21"/>
          <w:szCs w:val="21"/>
        </w:rPr>
        <w:t>Chicago. October 2016</w:t>
      </w:r>
      <w:r w:rsidRPr="00A926A5">
        <w:rPr>
          <w:rFonts w:ascii="Times New Roman" w:hAnsi="Times New Roman" w:cs="Times New Roman"/>
          <w:sz w:val="21"/>
          <w:szCs w:val="21"/>
        </w:rPr>
        <w:t>.</w:t>
      </w:r>
    </w:p>
    <w:p w14:paraId="06799D8E" w14:textId="68A607B1" w:rsidR="00B33019" w:rsidRPr="00A926A5" w:rsidRDefault="00B33019" w:rsidP="00454F46">
      <w:pPr>
        <w:pStyle w:val="Text-Citation"/>
        <w:numPr>
          <w:ilvl w:val="0"/>
          <w:numId w:val="40"/>
        </w:numPr>
        <w:rPr>
          <w:rFonts w:ascii="Times New Roman" w:hAnsi="Times New Roman" w:cs="Times New Roman"/>
          <w:sz w:val="21"/>
          <w:szCs w:val="21"/>
        </w:rPr>
      </w:pPr>
      <w:r w:rsidRPr="00A926A5">
        <w:rPr>
          <w:rFonts w:ascii="Times New Roman" w:hAnsi="Times New Roman" w:cs="Times New Roman"/>
          <w:i/>
          <w:sz w:val="21"/>
          <w:szCs w:val="21"/>
        </w:rPr>
        <w:t>Reinstein,</w:t>
      </w:r>
      <w:r w:rsidR="00820ECD" w:rsidRPr="00A926A5">
        <w:rPr>
          <w:rFonts w:ascii="Times New Roman" w:hAnsi="Times New Roman" w:cs="Times New Roman"/>
          <w:i/>
          <w:sz w:val="21"/>
          <w:szCs w:val="21"/>
        </w:rPr>
        <w:t xml:space="preserve"> A</w:t>
      </w:r>
      <w:r w:rsidR="00820ECD" w:rsidRPr="00A926A5">
        <w:rPr>
          <w:rFonts w:ascii="Times New Roman" w:hAnsi="Times New Roman" w:cs="Times New Roman"/>
          <w:sz w:val="21"/>
          <w:szCs w:val="21"/>
        </w:rPr>
        <w:t xml:space="preserve">., Taylor, E., Churyk, N. T. </w:t>
      </w:r>
      <w:r w:rsidRPr="00A926A5">
        <w:rPr>
          <w:rFonts w:ascii="Times New Roman" w:hAnsi="Times New Roman" w:cs="Times New Roman"/>
          <w:sz w:val="21"/>
          <w:szCs w:val="21"/>
        </w:rPr>
        <w:t xml:space="preserve">"Applying Interpersonal Relationships and Integrity to Help Strengthen Professional Accountants’ Lifelong Ethical Behavior," </w:t>
      </w:r>
      <w:r w:rsidR="00820ECD" w:rsidRPr="00A926A5">
        <w:rPr>
          <w:rFonts w:ascii="Times New Roman" w:hAnsi="Times New Roman" w:cs="Times New Roman"/>
          <w:sz w:val="21"/>
          <w:szCs w:val="21"/>
          <w:u w:val="single"/>
        </w:rPr>
        <w:t>AAA Northeast Region</w:t>
      </w:r>
      <w:r w:rsidR="00394217" w:rsidRPr="00A926A5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820ECD" w:rsidRPr="00A926A5">
        <w:rPr>
          <w:rFonts w:ascii="Times New Roman" w:hAnsi="Times New Roman" w:cs="Times New Roman"/>
          <w:sz w:val="21"/>
          <w:szCs w:val="21"/>
          <w:u w:val="single"/>
        </w:rPr>
        <w:t>Meeting</w:t>
      </w:r>
      <w:r w:rsidR="00820ECD" w:rsidRPr="00A926A5">
        <w:rPr>
          <w:rFonts w:ascii="Times New Roman" w:hAnsi="Times New Roman" w:cs="Times New Roman"/>
          <w:sz w:val="21"/>
          <w:szCs w:val="21"/>
        </w:rPr>
        <w:t xml:space="preserve">, </w:t>
      </w:r>
      <w:r w:rsidR="00B46E4B" w:rsidRPr="00A926A5">
        <w:rPr>
          <w:rFonts w:ascii="Times New Roman" w:hAnsi="Times New Roman" w:cs="Times New Roman"/>
          <w:sz w:val="21"/>
          <w:szCs w:val="21"/>
        </w:rPr>
        <w:t>AAA</w:t>
      </w:r>
      <w:r w:rsidR="00820ECD" w:rsidRPr="00A926A5">
        <w:rPr>
          <w:rFonts w:ascii="Times New Roman" w:hAnsi="Times New Roman" w:cs="Times New Roman"/>
          <w:sz w:val="21"/>
          <w:szCs w:val="21"/>
        </w:rPr>
        <w:t>. October 2016</w:t>
      </w:r>
      <w:r w:rsidRPr="00A926A5">
        <w:rPr>
          <w:rFonts w:ascii="Times New Roman" w:hAnsi="Times New Roman" w:cs="Times New Roman"/>
          <w:sz w:val="21"/>
          <w:szCs w:val="21"/>
        </w:rPr>
        <w:t>.</w:t>
      </w:r>
    </w:p>
    <w:p w14:paraId="267EACD0" w14:textId="5EC18F2F" w:rsidR="00A302AD" w:rsidRPr="00A926A5" w:rsidRDefault="00F14080" w:rsidP="00454F46">
      <w:pPr>
        <w:pStyle w:val="ListParagraph"/>
        <w:numPr>
          <w:ilvl w:val="0"/>
          <w:numId w:val="40"/>
        </w:numPr>
        <w:rPr>
          <w:bCs/>
          <w:sz w:val="21"/>
          <w:szCs w:val="21"/>
        </w:rPr>
      </w:pPr>
      <w:r w:rsidRPr="00A926A5">
        <w:rPr>
          <w:bCs/>
          <w:i/>
          <w:sz w:val="21"/>
          <w:szCs w:val="21"/>
        </w:rPr>
        <w:t>Reinstein, A</w:t>
      </w:r>
      <w:r w:rsidRPr="00A926A5">
        <w:rPr>
          <w:bCs/>
          <w:sz w:val="21"/>
          <w:szCs w:val="21"/>
        </w:rPr>
        <w:t xml:space="preserve">., Taylor, E. </w:t>
      </w:r>
      <w:r w:rsidRPr="00A926A5">
        <w:rPr>
          <w:bCs/>
          <w:i/>
          <w:sz w:val="21"/>
          <w:szCs w:val="21"/>
        </w:rPr>
        <w:t>Churyk, N.</w:t>
      </w:r>
      <w:r w:rsidRPr="00A926A5">
        <w:rPr>
          <w:bCs/>
          <w:sz w:val="21"/>
          <w:szCs w:val="21"/>
        </w:rPr>
        <w:t xml:space="preserve"> “Applying Interpersonal Relationships and Integrity to Help Strengthen Accountants’ Continuing Professional Ethics Education” </w:t>
      </w:r>
      <w:r w:rsidRPr="00A926A5">
        <w:rPr>
          <w:bCs/>
          <w:sz w:val="21"/>
          <w:szCs w:val="21"/>
          <w:u w:val="single"/>
        </w:rPr>
        <w:t>AAA An</w:t>
      </w:r>
      <w:r w:rsidR="00B33019" w:rsidRPr="00A926A5">
        <w:rPr>
          <w:bCs/>
          <w:sz w:val="21"/>
          <w:szCs w:val="21"/>
          <w:u w:val="single"/>
        </w:rPr>
        <w:t>nual Meeting</w:t>
      </w:r>
      <w:r w:rsidR="00B33019" w:rsidRPr="00A926A5">
        <w:rPr>
          <w:bCs/>
          <w:sz w:val="21"/>
          <w:szCs w:val="21"/>
        </w:rPr>
        <w:t xml:space="preserve">. AAA. </w:t>
      </w:r>
      <w:r w:rsidRPr="00A926A5">
        <w:rPr>
          <w:bCs/>
          <w:sz w:val="21"/>
          <w:szCs w:val="21"/>
        </w:rPr>
        <w:t xml:space="preserve"> August 2016.</w:t>
      </w:r>
    </w:p>
    <w:p w14:paraId="2FA29B8A" w14:textId="43047B46" w:rsidR="00A9051D" w:rsidRPr="00A926A5" w:rsidRDefault="00A9051D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., Reinstein, A., Smith, L. "Jones Enterprises: A Comparison of US and International Exchanges and GAAP Using A REIT IPO Transaction," </w:t>
      </w:r>
      <w:r w:rsidRPr="00A926A5">
        <w:rPr>
          <w:sz w:val="21"/>
          <w:szCs w:val="21"/>
          <w:u w:val="single"/>
        </w:rPr>
        <w:t>AAA Annual Meeting</w:t>
      </w:r>
      <w:r w:rsidR="00F14080" w:rsidRPr="00A926A5">
        <w:rPr>
          <w:sz w:val="21"/>
          <w:szCs w:val="21"/>
        </w:rPr>
        <w:t>, AAA.</w:t>
      </w:r>
      <w:r w:rsidRPr="00A926A5">
        <w:rPr>
          <w:sz w:val="21"/>
          <w:szCs w:val="21"/>
        </w:rPr>
        <w:t xml:space="preserve"> </w:t>
      </w:r>
      <w:r w:rsidR="00F14080" w:rsidRPr="00A926A5">
        <w:rPr>
          <w:sz w:val="21"/>
          <w:szCs w:val="21"/>
        </w:rPr>
        <w:t xml:space="preserve">August </w:t>
      </w:r>
      <w:r w:rsidRPr="00A926A5">
        <w:rPr>
          <w:sz w:val="21"/>
          <w:szCs w:val="21"/>
        </w:rPr>
        <w:t>2016.</w:t>
      </w:r>
    </w:p>
    <w:p w14:paraId="6D2B427D" w14:textId="78D45818" w:rsidR="00A9051D" w:rsidRPr="00A926A5" w:rsidRDefault="00A9051D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Smith, L. "Jones Enterprises: A Comparison of US and International Exchanges and GAAP Using A REIT IPO Transaction," </w:t>
      </w:r>
      <w:r w:rsidR="005D1AE2" w:rsidRPr="00A926A5">
        <w:rPr>
          <w:sz w:val="21"/>
          <w:szCs w:val="21"/>
          <w:u w:val="single"/>
        </w:rPr>
        <w:t>AAA Mid-Atlant</w:t>
      </w:r>
      <w:r w:rsidRPr="00A926A5">
        <w:rPr>
          <w:sz w:val="21"/>
          <w:szCs w:val="21"/>
          <w:u w:val="single"/>
        </w:rPr>
        <w:t>ic Region Meeting</w:t>
      </w:r>
      <w:r w:rsidR="005D1AE2" w:rsidRPr="00A926A5">
        <w:rPr>
          <w:sz w:val="21"/>
          <w:szCs w:val="21"/>
        </w:rPr>
        <w:t>, AAA.</w:t>
      </w:r>
      <w:r w:rsidRPr="00A926A5">
        <w:rPr>
          <w:sz w:val="21"/>
          <w:szCs w:val="21"/>
        </w:rPr>
        <w:t xml:space="preserve"> May 2016.</w:t>
      </w:r>
    </w:p>
    <w:p w14:paraId="0EA753F2" w14:textId="03A9C8D5" w:rsidR="00553C7A" w:rsidRPr="00A926A5" w:rsidRDefault="00553C7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Ayra, A., Churyk, N. T. "Accounting for Accrued Workers’ Compensation Costs," </w:t>
      </w:r>
      <w:r w:rsidRPr="00A926A5">
        <w:rPr>
          <w:sz w:val="21"/>
          <w:szCs w:val="21"/>
          <w:u w:val="single"/>
        </w:rPr>
        <w:t>AAA Ohio Region Meeting</w:t>
      </w:r>
      <w:r w:rsidRPr="00A926A5">
        <w:rPr>
          <w:sz w:val="21"/>
          <w:szCs w:val="21"/>
        </w:rPr>
        <w:t>, AAA, OH, April 2016.</w:t>
      </w:r>
    </w:p>
    <w:p w14:paraId="54AE9321" w14:textId="640AEF50" w:rsidR="00553C7A" w:rsidRPr="00A926A5" w:rsidRDefault="00553C7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Smith, L. "Jones Enterprises: A Comparison of US and International Exchanges and GAAP Using A REIT IPO Transaction," </w:t>
      </w:r>
      <w:r w:rsidRPr="00A926A5">
        <w:rPr>
          <w:sz w:val="21"/>
          <w:szCs w:val="21"/>
          <w:u w:val="single"/>
        </w:rPr>
        <w:t>AAA Ohio Region Meeting</w:t>
      </w:r>
      <w:r w:rsidRPr="00A926A5">
        <w:rPr>
          <w:sz w:val="21"/>
          <w:szCs w:val="21"/>
        </w:rPr>
        <w:t>, AAA, OH, April 2016.</w:t>
      </w:r>
    </w:p>
    <w:p w14:paraId="6799D0D6" w14:textId="6F194D94" w:rsidR="00553C7A" w:rsidRPr="00A926A5" w:rsidRDefault="00553C7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., Reinstein, A., </w:t>
      </w:r>
      <w:r w:rsidRPr="00A926A5">
        <w:rPr>
          <w:i/>
          <w:sz w:val="21"/>
          <w:szCs w:val="21"/>
        </w:rPr>
        <w:t>Smith, L</w:t>
      </w:r>
      <w:r w:rsidRPr="00A926A5">
        <w:rPr>
          <w:sz w:val="21"/>
          <w:szCs w:val="21"/>
        </w:rPr>
        <w:t xml:space="preserve">. "Jones Enterprises: A Comparison of US and International Exchanges and GAAP Using A REIT IPO Transaction," </w:t>
      </w:r>
      <w:r w:rsidRPr="00A926A5">
        <w:rPr>
          <w:sz w:val="21"/>
          <w:szCs w:val="21"/>
          <w:u w:val="single"/>
        </w:rPr>
        <w:t>MBAA International Conference</w:t>
      </w:r>
      <w:r w:rsidRPr="00A926A5">
        <w:rPr>
          <w:sz w:val="21"/>
          <w:szCs w:val="21"/>
        </w:rPr>
        <w:t>, North American Accounting Society, Chicago IL, April 2016.</w:t>
      </w:r>
    </w:p>
    <w:p w14:paraId="3E14D8FF" w14:textId="4C6331D8" w:rsidR="00553C7A" w:rsidRPr="00A926A5" w:rsidRDefault="00553C7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Ayra, A., Churyk, N. T. "Accounting for Accrued Workers’ Compensation Costs," </w:t>
      </w:r>
      <w:r w:rsidRPr="00A926A5">
        <w:rPr>
          <w:sz w:val="21"/>
          <w:szCs w:val="21"/>
          <w:u w:val="single"/>
        </w:rPr>
        <w:t>AAA Midwest Region Meeting</w:t>
      </w:r>
      <w:r w:rsidRPr="00A926A5">
        <w:rPr>
          <w:sz w:val="21"/>
          <w:szCs w:val="21"/>
        </w:rPr>
        <w:t>, AAA, St. Louis, MO, October 2015.</w:t>
      </w:r>
    </w:p>
    <w:p w14:paraId="6C20FAD4" w14:textId="25AC8C46" w:rsidR="00553C7A" w:rsidRPr="00A926A5" w:rsidRDefault="00553C7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T.,</w:t>
      </w:r>
      <w:r w:rsidRPr="00A926A5">
        <w:rPr>
          <w:sz w:val="21"/>
          <w:szCs w:val="21"/>
        </w:rPr>
        <w:t xml:space="preserve"> Yu, S. S., Gross, G. "Johnson Manufacturing Case Study - Bankruptcy," </w:t>
      </w:r>
      <w:r w:rsidRPr="00A926A5">
        <w:rPr>
          <w:sz w:val="21"/>
          <w:szCs w:val="21"/>
          <w:u w:val="single"/>
        </w:rPr>
        <w:t>AAA Midwest Region Meeting</w:t>
      </w:r>
      <w:r w:rsidRPr="00A926A5">
        <w:rPr>
          <w:sz w:val="21"/>
          <w:szCs w:val="21"/>
        </w:rPr>
        <w:t>, AAA, St. Louis, MO, October 2015.</w:t>
      </w:r>
    </w:p>
    <w:p w14:paraId="62388618" w14:textId="613500DD" w:rsidR="00553C7A" w:rsidRPr="00A926A5" w:rsidRDefault="00553C7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Rick, B., </w:t>
      </w:r>
      <w:r w:rsidRPr="00A926A5">
        <w:rPr>
          <w:i/>
          <w:sz w:val="21"/>
          <w:szCs w:val="21"/>
        </w:rPr>
        <w:t>Churyk, N. T.,</w:t>
      </w:r>
      <w:r w:rsidRPr="00A926A5">
        <w:rPr>
          <w:sz w:val="21"/>
          <w:szCs w:val="21"/>
        </w:rPr>
        <w:t xml:space="preserve"> Reinstein, A. "Preparing for ASU 2014-09: Revenue from Contracts with Customers: Impacts on the Software Industry," </w:t>
      </w:r>
      <w:r w:rsidRPr="00A926A5">
        <w:rPr>
          <w:sz w:val="21"/>
          <w:szCs w:val="21"/>
          <w:u w:val="single"/>
        </w:rPr>
        <w:t>AAA Midwest Region Meeting</w:t>
      </w:r>
      <w:r w:rsidRPr="00A926A5">
        <w:rPr>
          <w:sz w:val="21"/>
          <w:szCs w:val="21"/>
        </w:rPr>
        <w:t>, AAA, St. Louis, MO, October 2015.</w:t>
      </w:r>
    </w:p>
    <w:p w14:paraId="203516A3" w14:textId="45DAB8FD" w:rsidR="00B647E5" w:rsidRPr="00A926A5" w:rsidRDefault="00553C7A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Ayra, A., Churyk, N. T. "Accounting for Accrued Workers’ Compensation Costs," </w:t>
      </w:r>
      <w:r w:rsidRPr="00A926A5">
        <w:rPr>
          <w:sz w:val="21"/>
          <w:szCs w:val="21"/>
          <w:u w:val="single"/>
        </w:rPr>
        <w:t>AAA Northeast Region Meeting</w:t>
      </w:r>
      <w:r w:rsidRPr="00A926A5">
        <w:rPr>
          <w:sz w:val="21"/>
          <w:szCs w:val="21"/>
        </w:rPr>
        <w:t>, AAA, Providence, RI, October 2015.</w:t>
      </w:r>
    </w:p>
    <w:p w14:paraId="68EB2778" w14:textId="09F6AC0A" w:rsidR="00841CC8" w:rsidRPr="00A926A5" w:rsidRDefault="00841CC8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</w:t>
      </w:r>
      <w:r w:rsidRPr="00A926A5">
        <w:rPr>
          <w:sz w:val="21"/>
          <w:szCs w:val="21"/>
        </w:rPr>
        <w:t xml:space="preserve">., </w:t>
      </w:r>
      <w:proofErr w:type="spellStart"/>
      <w:r w:rsidRPr="00A926A5">
        <w:rPr>
          <w:sz w:val="21"/>
          <w:szCs w:val="21"/>
        </w:rPr>
        <w:t>DeLange</w:t>
      </w:r>
      <w:proofErr w:type="spellEnd"/>
      <w:r w:rsidRPr="00A926A5">
        <w:rPr>
          <w:sz w:val="21"/>
          <w:szCs w:val="21"/>
        </w:rPr>
        <w:t xml:space="preserve">, P., </w:t>
      </w:r>
      <w:r w:rsidRPr="00A926A5">
        <w:rPr>
          <w:i/>
          <w:sz w:val="21"/>
          <w:szCs w:val="21"/>
        </w:rPr>
        <w:t>Mason, S</w:t>
      </w:r>
      <w:r w:rsidRPr="00A926A5">
        <w:rPr>
          <w:sz w:val="21"/>
          <w:szCs w:val="21"/>
        </w:rPr>
        <w:t>., Gross. G. " How to Lose Yo</w:t>
      </w:r>
      <w:r w:rsidR="00133E61" w:rsidRPr="00A926A5">
        <w:rPr>
          <w:sz w:val="21"/>
          <w:szCs w:val="21"/>
        </w:rPr>
        <w:t xml:space="preserve">ur $60 Million Company </w:t>
      </w:r>
      <w:r w:rsidRPr="00A926A5">
        <w:rPr>
          <w:sz w:val="21"/>
          <w:szCs w:val="21"/>
        </w:rPr>
        <w:t xml:space="preserve">for $240: A Case Examining the Impact of Convertible Debt, Warrants, and Anti-dilution Provisions,”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 xml:space="preserve">, </w:t>
      </w:r>
      <w:r w:rsidR="003F0736" w:rsidRPr="00A926A5">
        <w:rPr>
          <w:sz w:val="21"/>
          <w:szCs w:val="21"/>
        </w:rPr>
        <w:t>AAA, Chicago IL, August 2015.</w:t>
      </w:r>
    </w:p>
    <w:p w14:paraId="3957D7F3" w14:textId="30FED0E6" w:rsidR="00927FC9" w:rsidRPr="00A926A5" w:rsidRDefault="00927FC9" w:rsidP="00454F46">
      <w:pPr>
        <w:pStyle w:val="ListParagraph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Ayra, A., Churyk, N.T. “Accounting for Accrued Workers’ Compensation Costs: A Complex Adoption of Incurred but not Reported Liabilities.” </w:t>
      </w:r>
      <w:r w:rsidRPr="00A926A5">
        <w:rPr>
          <w:sz w:val="21"/>
          <w:szCs w:val="21"/>
          <w:u w:val="single"/>
        </w:rPr>
        <w:t xml:space="preserve">AAA Mid-Atlantic </w:t>
      </w:r>
      <w:r w:rsidR="00394217" w:rsidRPr="00A926A5">
        <w:rPr>
          <w:sz w:val="21"/>
          <w:szCs w:val="21"/>
          <w:u w:val="single"/>
        </w:rPr>
        <w:t xml:space="preserve">Region </w:t>
      </w:r>
      <w:r w:rsidRPr="00A926A5">
        <w:rPr>
          <w:sz w:val="21"/>
          <w:szCs w:val="21"/>
          <w:u w:val="single"/>
        </w:rPr>
        <w:t>Meeting</w:t>
      </w:r>
      <w:r w:rsidRPr="00A926A5">
        <w:rPr>
          <w:sz w:val="21"/>
          <w:szCs w:val="21"/>
        </w:rPr>
        <w:t>. April 2015.</w:t>
      </w:r>
    </w:p>
    <w:p w14:paraId="01015134" w14:textId="10D8A3A3" w:rsidR="00927FC9" w:rsidRPr="00A926A5" w:rsidRDefault="00927FC9" w:rsidP="00454F46">
      <w:pPr>
        <w:pStyle w:val="ListParagraph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N.T</w:t>
      </w:r>
      <w:r w:rsidRPr="00A926A5">
        <w:rPr>
          <w:sz w:val="21"/>
          <w:szCs w:val="21"/>
        </w:rPr>
        <w:t xml:space="preserve">. Reinstein, A., Smith, L. "Retail Leases: A Case Study Examining Archived, Current, and Future Standards.” </w:t>
      </w:r>
      <w:r w:rsidRPr="00A926A5">
        <w:rPr>
          <w:sz w:val="21"/>
          <w:szCs w:val="21"/>
          <w:u w:val="single"/>
        </w:rPr>
        <w:t>MBAA International Meeting</w:t>
      </w:r>
      <w:r w:rsidRPr="00A926A5">
        <w:rPr>
          <w:sz w:val="21"/>
          <w:szCs w:val="21"/>
        </w:rPr>
        <w:t>, Chicago, IL March 2015.</w:t>
      </w:r>
    </w:p>
    <w:p w14:paraId="04189F78" w14:textId="02E8CDDE" w:rsidR="00BB6BF7" w:rsidRPr="00A926A5" w:rsidRDefault="00BB6BF7" w:rsidP="00454F46">
      <w:pPr>
        <w:pStyle w:val="ListParagraph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., </w:t>
      </w:r>
      <w:r w:rsidR="00726495" w:rsidRPr="00A926A5">
        <w:rPr>
          <w:sz w:val="21"/>
          <w:szCs w:val="21"/>
          <w:u w:val="single"/>
        </w:rPr>
        <w:t xml:space="preserve">AAA </w:t>
      </w:r>
      <w:r w:rsidRPr="00A926A5">
        <w:rPr>
          <w:sz w:val="21"/>
          <w:szCs w:val="21"/>
          <w:u w:val="single"/>
        </w:rPr>
        <w:t>Midwest Region Meeting</w:t>
      </w:r>
      <w:r w:rsidRPr="00A926A5">
        <w:rPr>
          <w:sz w:val="21"/>
          <w:szCs w:val="21"/>
        </w:rPr>
        <w:t>, "Detecting Fraud Using Newly Developed Potential Fraud Indi</w:t>
      </w:r>
      <w:r w:rsidR="00BD1977" w:rsidRPr="00A926A5">
        <w:rPr>
          <w:sz w:val="21"/>
          <w:szCs w:val="21"/>
        </w:rPr>
        <w:t>cators," AAA, Minneapolis, MN. October 2014</w:t>
      </w:r>
      <w:r w:rsidRPr="00A926A5">
        <w:rPr>
          <w:sz w:val="21"/>
          <w:szCs w:val="21"/>
        </w:rPr>
        <w:t>.</w:t>
      </w:r>
    </w:p>
    <w:p w14:paraId="30EF885C" w14:textId="54ED7836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 "Learning to Work </w:t>
      </w:r>
      <w:proofErr w:type="gramStart"/>
      <w:r w:rsidRPr="00A926A5">
        <w:rPr>
          <w:sz w:val="21"/>
          <w:szCs w:val="21"/>
        </w:rPr>
        <w:t>With</w:t>
      </w:r>
      <w:proofErr w:type="gramEnd"/>
      <w:r w:rsidRPr="00A926A5">
        <w:rPr>
          <w:sz w:val="21"/>
          <w:szCs w:val="21"/>
        </w:rPr>
        <w:t xml:space="preserve"> Professionals to Develop Cases for the Classroom and Publication," </w:t>
      </w:r>
      <w:r w:rsidR="009A36F1" w:rsidRPr="00A926A5">
        <w:rPr>
          <w:sz w:val="21"/>
          <w:szCs w:val="21"/>
          <w:u w:val="single"/>
        </w:rPr>
        <w:t xml:space="preserve">AAA Annual </w:t>
      </w:r>
      <w:r w:rsidR="000B7AEB" w:rsidRPr="00A926A5">
        <w:rPr>
          <w:sz w:val="21"/>
          <w:szCs w:val="21"/>
          <w:u w:val="single"/>
        </w:rPr>
        <w:t>Meeting</w:t>
      </w:r>
      <w:r w:rsidRPr="00A926A5">
        <w:rPr>
          <w:sz w:val="21"/>
          <w:szCs w:val="21"/>
        </w:rPr>
        <w:t>, AAA, Atlanta GA, August 2014.</w:t>
      </w:r>
    </w:p>
    <w:p w14:paraId="2061FE31" w14:textId="650567D7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T.,</w:t>
      </w:r>
      <w:r w:rsidRPr="00A926A5">
        <w:rPr>
          <w:sz w:val="21"/>
          <w:szCs w:val="21"/>
        </w:rPr>
        <w:t xml:space="preserve"> Reinstein, A., Smith, L. "Retail Leases: A Case Study Examining Archived, Current, and Future Standards," </w:t>
      </w:r>
      <w:r w:rsidRPr="00A926A5">
        <w:rPr>
          <w:sz w:val="21"/>
          <w:szCs w:val="21"/>
          <w:u w:val="single"/>
        </w:rPr>
        <w:t xml:space="preserve">AAA </w:t>
      </w:r>
      <w:r w:rsidR="009A36F1" w:rsidRPr="00A926A5">
        <w:rPr>
          <w:sz w:val="21"/>
          <w:szCs w:val="21"/>
          <w:u w:val="single"/>
        </w:rPr>
        <w:t xml:space="preserve">Annual </w:t>
      </w:r>
      <w:r w:rsidR="000B7AEB" w:rsidRPr="00A926A5">
        <w:rPr>
          <w:sz w:val="21"/>
          <w:szCs w:val="21"/>
          <w:u w:val="single"/>
        </w:rPr>
        <w:t>Meeting</w:t>
      </w:r>
      <w:r w:rsidRPr="00A926A5">
        <w:rPr>
          <w:sz w:val="21"/>
          <w:szCs w:val="21"/>
        </w:rPr>
        <w:t>, AAA, Atlanta GA, August 2014.</w:t>
      </w:r>
    </w:p>
    <w:p w14:paraId="33AE5480" w14:textId="7D61A3CB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., Pope, K., Rick, B. "Sweetheart Inc.: A Software Accounting and Multiple Element Arrangements Case," </w:t>
      </w:r>
      <w:r w:rsidR="009A36F1" w:rsidRPr="00A926A5">
        <w:rPr>
          <w:sz w:val="21"/>
          <w:szCs w:val="21"/>
          <w:u w:val="single"/>
        </w:rPr>
        <w:t xml:space="preserve">AAA Annual </w:t>
      </w:r>
      <w:r w:rsidR="000B7AEB" w:rsidRPr="00A926A5">
        <w:rPr>
          <w:sz w:val="21"/>
          <w:szCs w:val="21"/>
          <w:u w:val="single"/>
        </w:rPr>
        <w:t>Meeting</w:t>
      </w:r>
      <w:r w:rsidRPr="00A926A5">
        <w:rPr>
          <w:sz w:val="21"/>
          <w:szCs w:val="21"/>
        </w:rPr>
        <w:t>, AAA, Atlanta GA, August 2014.</w:t>
      </w:r>
    </w:p>
    <w:p w14:paraId="274A1FE3" w14:textId="7F016784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Jermakowicz, E., Reinstein, A., </w:t>
      </w:r>
      <w:r w:rsidRPr="00A926A5">
        <w:rPr>
          <w:i/>
          <w:sz w:val="21"/>
          <w:szCs w:val="21"/>
        </w:rPr>
        <w:t>Churyk, N. T.</w:t>
      </w:r>
      <w:r w:rsidRPr="00A926A5">
        <w:rPr>
          <w:sz w:val="21"/>
          <w:szCs w:val="21"/>
        </w:rPr>
        <w:t xml:space="preserve"> "IFRS Framework-Based Case Study: Daimler Chrysler - Adopting IFRS Accounting Policies," </w:t>
      </w:r>
      <w:r w:rsidR="000B7AEB"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Atlanta GA, August 2014.</w:t>
      </w:r>
    </w:p>
    <w:p w14:paraId="218A91A2" w14:textId="56C54E33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., Reinstein, A., Smith, L. "Fun </w:t>
      </w:r>
      <w:proofErr w:type="gramStart"/>
      <w:r w:rsidRPr="00A926A5">
        <w:rPr>
          <w:sz w:val="21"/>
          <w:szCs w:val="21"/>
        </w:rPr>
        <w:t>With</w:t>
      </w:r>
      <w:proofErr w:type="gramEnd"/>
      <w:r w:rsidRPr="00A926A5">
        <w:rPr>
          <w:sz w:val="21"/>
          <w:szCs w:val="21"/>
        </w:rPr>
        <w:t xml:space="preserve"> Leases," </w:t>
      </w:r>
      <w:r w:rsidRPr="00A926A5">
        <w:rPr>
          <w:sz w:val="21"/>
          <w:szCs w:val="21"/>
          <w:u w:val="single"/>
        </w:rPr>
        <w:t xml:space="preserve">AAA Midwest </w:t>
      </w:r>
      <w:r w:rsidR="00CD4C5A" w:rsidRPr="00A926A5">
        <w:rPr>
          <w:sz w:val="21"/>
          <w:szCs w:val="21"/>
          <w:u w:val="single"/>
        </w:rPr>
        <w:t xml:space="preserve">Region </w:t>
      </w:r>
      <w:r w:rsidRPr="00A926A5">
        <w:rPr>
          <w:sz w:val="21"/>
          <w:szCs w:val="21"/>
          <w:u w:val="single"/>
        </w:rPr>
        <w:t>Meeting</w:t>
      </w:r>
      <w:r w:rsidRPr="00A926A5">
        <w:rPr>
          <w:sz w:val="21"/>
          <w:szCs w:val="21"/>
        </w:rPr>
        <w:t>, AAA, Oak Brook, IL, October 2013.</w:t>
      </w:r>
    </w:p>
    <w:p w14:paraId="491DB4ED" w14:textId="72E8B04D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i/>
          <w:sz w:val="21"/>
          <w:szCs w:val="21"/>
        </w:rPr>
        <w:t>Reinstein, A.,</w:t>
      </w:r>
      <w:r w:rsidRPr="00A926A5">
        <w:rPr>
          <w:sz w:val="21"/>
          <w:szCs w:val="21"/>
        </w:rPr>
        <w:t xml:space="preserve"> Smith, L. "Fun </w:t>
      </w:r>
      <w:proofErr w:type="gramStart"/>
      <w:r w:rsidRPr="00A926A5">
        <w:rPr>
          <w:sz w:val="21"/>
          <w:szCs w:val="21"/>
        </w:rPr>
        <w:t>With</w:t>
      </w:r>
      <w:proofErr w:type="gramEnd"/>
      <w:r w:rsidRPr="00A926A5">
        <w:rPr>
          <w:sz w:val="21"/>
          <w:szCs w:val="21"/>
        </w:rPr>
        <w:t xml:space="preserve"> Leases," </w:t>
      </w:r>
      <w:r w:rsidRPr="00A926A5">
        <w:rPr>
          <w:sz w:val="21"/>
          <w:szCs w:val="21"/>
          <w:u w:val="single"/>
        </w:rPr>
        <w:t xml:space="preserve">AAA Northeast </w:t>
      </w:r>
      <w:r w:rsidR="00CD4C5A" w:rsidRPr="00A926A5">
        <w:rPr>
          <w:sz w:val="21"/>
          <w:szCs w:val="21"/>
          <w:u w:val="single"/>
        </w:rPr>
        <w:t xml:space="preserve">Region </w:t>
      </w:r>
      <w:r w:rsidRPr="00A926A5">
        <w:rPr>
          <w:sz w:val="21"/>
          <w:szCs w:val="21"/>
          <w:u w:val="single"/>
        </w:rPr>
        <w:t>Meeting</w:t>
      </w:r>
      <w:r w:rsidRPr="00A926A5">
        <w:rPr>
          <w:sz w:val="21"/>
          <w:szCs w:val="21"/>
        </w:rPr>
        <w:t>, AAA, Hartford, CT, October 2013.</w:t>
      </w:r>
    </w:p>
    <w:p w14:paraId="4AEC6FB0" w14:textId="42D7F629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Smith, L. "IPO in US or Canada," </w:t>
      </w:r>
      <w:r w:rsidRPr="00A926A5">
        <w:rPr>
          <w:sz w:val="21"/>
          <w:szCs w:val="21"/>
          <w:u w:val="single"/>
        </w:rPr>
        <w:t xml:space="preserve">AAA Northeast </w:t>
      </w:r>
      <w:r w:rsidR="00394217" w:rsidRPr="00A926A5">
        <w:rPr>
          <w:sz w:val="21"/>
          <w:szCs w:val="21"/>
          <w:u w:val="single"/>
        </w:rPr>
        <w:t>R</w:t>
      </w:r>
      <w:r w:rsidR="00CD4C5A" w:rsidRPr="00A926A5">
        <w:rPr>
          <w:sz w:val="21"/>
          <w:szCs w:val="21"/>
          <w:u w:val="single"/>
        </w:rPr>
        <w:t xml:space="preserve">egion </w:t>
      </w:r>
      <w:r w:rsidRPr="00A926A5">
        <w:rPr>
          <w:sz w:val="21"/>
          <w:szCs w:val="21"/>
          <w:u w:val="single"/>
        </w:rPr>
        <w:t>Meeting</w:t>
      </w:r>
      <w:r w:rsidRPr="00A926A5">
        <w:rPr>
          <w:sz w:val="21"/>
          <w:szCs w:val="21"/>
        </w:rPr>
        <w:t xml:space="preserve">, AAA, Hartford, CT, </w:t>
      </w:r>
      <w:r w:rsidR="00F00A47" w:rsidRPr="00A926A5">
        <w:rPr>
          <w:sz w:val="21"/>
          <w:szCs w:val="21"/>
        </w:rPr>
        <w:t>October.</w:t>
      </w:r>
    </w:p>
    <w:p w14:paraId="7E56B5E0" w14:textId="31BBF060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lastRenderedPageBreak/>
        <w:t xml:space="preserve">Churyk, N. T., </w:t>
      </w: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Thomas, S. "Pension Accounting History for IFRS and US GAAP," </w:t>
      </w:r>
      <w:r w:rsidRPr="00A926A5">
        <w:rPr>
          <w:sz w:val="21"/>
          <w:szCs w:val="21"/>
          <w:u w:val="single"/>
        </w:rPr>
        <w:t xml:space="preserve">AAA Northeast </w:t>
      </w:r>
      <w:r w:rsidR="00CD4C5A" w:rsidRPr="00A926A5">
        <w:rPr>
          <w:sz w:val="21"/>
          <w:szCs w:val="21"/>
          <w:u w:val="single"/>
        </w:rPr>
        <w:t xml:space="preserve">Region </w:t>
      </w:r>
      <w:r w:rsidRPr="00A926A5">
        <w:rPr>
          <w:sz w:val="21"/>
          <w:szCs w:val="21"/>
          <w:u w:val="single"/>
        </w:rPr>
        <w:t>Meeting</w:t>
      </w:r>
      <w:r w:rsidRPr="00A926A5">
        <w:rPr>
          <w:sz w:val="21"/>
          <w:szCs w:val="21"/>
        </w:rPr>
        <w:t>, AAA, Hartford, CT, October 2013.</w:t>
      </w:r>
    </w:p>
    <w:p w14:paraId="2309E361" w14:textId="2333DBE3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A., Churyk, N. T</w:t>
      </w:r>
      <w:r w:rsidRPr="00A926A5">
        <w:rPr>
          <w:sz w:val="21"/>
          <w:szCs w:val="21"/>
        </w:rPr>
        <w:t xml:space="preserve">. "Considerations in Auditing and Accounting for the Consolidation of Variable Interest Entities,"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Anaheim, CA, August 2013.</w:t>
      </w:r>
    </w:p>
    <w:p w14:paraId="2F1239D4" w14:textId="3B8E5AC2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Jermakowicz, E., </w:t>
      </w:r>
      <w:r w:rsidRPr="00A926A5">
        <w:rPr>
          <w:i/>
          <w:sz w:val="21"/>
          <w:szCs w:val="21"/>
        </w:rPr>
        <w:t>Reinstein, A., Churyk, N. T</w:t>
      </w:r>
      <w:r w:rsidRPr="00A926A5">
        <w:rPr>
          <w:sz w:val="21"/>
          <w:szCs w:val="21"/>
        </w:rPr>
        <w:t xml:space="preserve">. "Daimler Chrysler: Adopting IFRS Accounting Policies,"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Anaheim, CA, August 2013.</w:t>
      </w:r>
    </w:p>
    <w:p w14:paraId="0A3DAA1B" w14:textId="47F464B2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>., Yu, S. S., Gross, G. "Foreign Currency Translation and Consolidation: Monarch Pumps, Inc</w:t>
      </w:r>
      <w:r w:rsidR="0082494E" w:rsidRPr="00A926A5">
        <w:rPr>
          <w:sz w:val="21"/>
          <w:szCs w:val="21"/>
        </w:rPr>
        <w:t>.</w:t>
      </w:r>
      <w:r w:rsidRPr="00A926A5">
        <w:rPr>
          <w:sz w:val="21"/>
          <w:szCs w:val="21"/>
        </w:rPr>
        <w:t xml:space="preserve"> Case Study,"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Anaheim, CA, August 2013.</w:t>
      </w:r>
    </w:p>
    <w:p w14:paraId="40F3F635" w14:textId="1EECEECF" w:rsidR="000A293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., Reinstein, A., Smith, L. "Fun </w:t>
      </w:r>
      <w:proofErr w:type="gramStart"/>
      <w:r w:rsidRPr="00A926A5">
        <w:rPr>
          <w:sz w:val="21"/>
          <w:szCs w:val="21"/>
        </w:rPr>
        <w:t>With</w:t>
      </w:r>
      <w:proofErr w:type="gramEnd"/>
      <w:r w:rsidRPr="00A926A5">
        <w:rPr>
          <w:sz w:val="21"/>
          <w:szCs w:val="21"/>
        </w:rPr>
        <w:t xml:space="preserve"> Leases: A Student Case Study,"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Anaheim, CA, August 2013.</w:t>
      </w:r>
    </w:p>
    <w:p w14:paraId="7408A07E" w14:textId="4B99A229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Huber, M.,</w:t>
      </w:r>
      <w:r w:rsidRPr="00A926A5">
        <w:rPr>
          <w:sz w:val="21"/>
          <w:szCs w:val="21"/>
        </w:rPr>
        <w:t xml:space="preserve"> Churyk, N. T. "Writing Circles,"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Anaheim, CA, August 2013.</w:t>
      </w:r>
    </w:p>
    <w:p w14:paraId="045496BB" w14:textId="01A7C563" w:rsidR="00F60ACD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Smith, L. "Fun </w:t>
      </w:r>
      <w:proofErr w:type="gramStart"/>
      <w:r w:rsidRPr="00A926A5">
        <w:rPr>
          <w:sz w:val="21"/>
          <w:szCs w:val="21"/>
        </w:rPr>
        <w:t>With</w:t>
      </w:r>
      <w:proofErr w:type="gramEnd"/>
      <w:r w:rsidRPr="00A926A5">
        <w:rPr>
          <w:sz w:val="21"/>
          <w:szCs w:val="21"/>
        </w:rPr>
        <w:t xml:space="preserve"> Leases - A Student Case Study," </w:t>
      </w:r>
      <w:r w:rsidRPr="00A926A5">
        <w:rPr>
          <w:sz w:val="21"/>
          <w:szCs w:val="21"/>
          <w:u w:val="single"/>
        </w:rPr>
        <w:t xml:space="preserve">AAA MidAtlantic </w:t>
      </w:r>
      <w:r w:rsidR="00CD4C5A" w:rsidRPr="00A926A5">
        <w:rPr>
          <w:sz w:val="21"/>
          <w:szCs w:val="21"/>
          <w:u w:val="single"/>
        </w:rPr>
        <w:t xml:space="preserve">Region </w:t>
      </w:r>
      <w:r w:rsidRPr="00A926A5">
        <w:rPr>
          <w:sz w:val="21"/>
          <w:szCs w:val="21"/>
          <w:u w:val="single"/>
        </w:rPr>
        <w:t>Meeting</w:t>
      </w:r>
      <w:r w:rsidRPr="00A926A5">
        <w:rPr>
          <w:sz w:val="21"/>
          <w:szCs w:val="21"/>
        </w:rPr>
        <w:t>, AAA, New Jersey, April 2013.</w:t>
      </w:r>
    </w:p>
    <w:p w14:paraId="20612B23" w14:textId="5133665E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Churyk, N. T. "How We Can Help Prepare the Next Generation of Our Profession's Leaders," </w:t>
      </w:r>
      <w:r w:rsidRPr="00A926A5">
        <w:rPr>
          <w:sz w:val="21"/>
          <w:szCs w:val="21"/>
          <w:u w:val="single"/>
        </w:rPr>
        <w:t>The Academy of Business Disciplines</w:t>
      </w:r>
      <w:r w:rsidRPr="00A926A5">
        <w:rPr>
          <w:sz w:val="21"/>
          <w:szCs w:val="21"/>
        </w:rPr>
        <w:t>, Fort Myers Beach, FL, November 2012.</w:t>
      </w:r>
    </w:p>
    <w:p w14:paraId="5A636164" w14:textId="31ABF516" w:rsidR="00D41C53" w:rsidRPr="00A926A5" w:rsidRDefault="00332C52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>Jermak</w:t>
      </w:r>
      <w:r w:rsidR="00D41C53" w:rsidRPr="00A926A5">
        <w:rPr>
          <w:sz w:val="21"/>
          <w:szCs w:val="21"/>
        </w:rPr>
        <w:t xml:space="preserve">owicz, E., </w:t>
      </w:r>
      <w:r w:rsidR="00D41C53" w:rsidRPr="00A926A5">
        <w:rPr>
          <w:i/>
          <w:sz w:val="21"/>
          <w:szCs w:val="21"/>
        </w:rPr>
        <w:t xml:space="preserve">Reinstein, A., Churyk, N. T. </w:t>
      </w:r>
      <w:r w:rsidR="00D41C53" w:rsidRPr="00A926A5">
        <w:rPr>
          <w:sz w:val="21"/>
          <w:szCs w:val="21"/>
        </w:rPr>
        <w:t xml:space="preserve">"Daimler Chrysler: Adopting IFRS Accounting Policies," </w:t>
      </w:r>
      <w:r w:rsidR="00D41C53" w:rsidRPr="00A926A5">
        <w:rPr>
          <w:sz w:val="21"/>
          <w:szCs w:val="21"/>
          <w:u w:val="single"/>
        </w:rPr>
        <w:t>AAA Midwest Region Meeting</w:t>
      </w:r>
      <w:r w:rsidR="00D41C53" w:rsidRPr="00A926A5">
        <w:rPr>
          <w:sz w:val="21"/>
          <w:szCs w:val="21"/>
        </w:rPr>
        <w:t>, AAA, St. Louis, MO, October 2012.</w:t>
      </w:r>
    </w:p>
    <w:p w14:paraId="4E586A9C" w14:textId="4CEFC99F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 xml:space="preserve">Churyk, N. T., </w:t>
      </w:r>
      <w:r w:rsidRPr="00A926A5">
        <w:rPr>
          <w:sz w:val="21"/>
          <w:szCs w:val="21"/>
        </w:rPr>
        <w:t xml:space="preserve">Reinstein, A., Smith, L. "Fun </w:t>
      </w:r>
      <w:proofErr w:type="gramStart"/>
      <w:r w:rsidRPr="00A926A5">
        <w:rPr>
          <w:sz w:val="21"/>
          <w:szCs w:val="21"/>
        </w:rPr>
        <w:t>With</w:t>
      </w:r>
      <w:proofErr w:type="gramEnd"/>
      <w:r w:rsidRPr="00A926A5">
        <w:rPr>
          <w:sz w:val="21"/>
          <w:szCs w:val="21"/>
        </w:rPr>
        <w:t xml:space="preserve"> Leases," </w:t>
      </w:r>
      <w:r w:rsidRPr="00A926A5">
        <w:rPr>
          <w:sz w:val="21"/>
          <w:szCs w:val="21"/>
          <w:u w:val="single"/>
        </w:rPr>
        <w:t>AAA Midwest Region Meeting</w:t>
      </w:r>
      <w:r w:rsidRPr="00A926A5">
        <w:rPr>
          <w:sz w:val="21"/>
          <w:szCs w:val="21"/>
        </w:rPr>
        <w:t>, AAA, St. Louis, MO, October 2012.</w:t>
      </w:r>
    </w:p>
    <w:p w14:paraId="35ACF51E" w14:textId="7319E04D" w:rsidR="00D41C53" w:rsidRPr="00A926A5" w:rsidRDefault="00332C52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>Jermak</w:t>
      </w:r>
      <w:r w:rsidR="00D41C53" w:rsidRPr="00A926A5">
        <w:rPr>
          <w:sz w:val="21"/>
          <w:szCs w:val="21"/>
        </w:rPr>
        <w:t xml:space="preserve">owicz, E., </w:t>
      </w:r>
      <w:r w:rsidR="00D41C53" w:rsidRPr="00A926A5">
        <w:rPr>
          <w:i/>
          <w:sz w:val="21"/>
          <w:szCs w:val="21"/>
        </w:rPr>
        <w:t>Reinstein, A</w:t>
      </w:r>
      <w:r w:rsidR="00D41C53" w:rsidRPr="00A926A5">
        <w:rPr>
          <w:sz w:val="21"/>
          <w:szCs w:val="21"/>
        </w:rPr>
        <w:t xml:space="preserve">., Churyk, N. T. "Daimler Chrysler: Adopting IFRS Accounting Policies," </w:t>
      </w:r>
      <w:r w:rsidR="00D41C53" w:rsidRPr="00A926A5">
        <w:rPr>
          <w:sz w:val="21"/>
          <w:szCs w:val="21"/>
          <w:u w:val="single"/>
        </w:rPr>
        <w:t>AAA Northeast Region Meeting</w:t>
      </w:r>
      <w:r w:rsidR="00D41C53" w:rsidRPr="00A926A5">
        <w:rPr>
          <w:sz w:val="21"/>
          <w:szCs w:val="21"/>
        </w:rPr>
        <w:t>, AAA, Providence, RI, October 2012.</w:t>
      </w:r>
    </w:p>
    <w:p w14:paraId="25054FE5" w14:textId="38F4274A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., Reinstein, A., Smith, L. "Fun </w:t>
      </w:r>
      <w:proofErr w:type="gramStart"/>
      <w:r w:rsidRPr="00A926A5">
        <w:rPr>
          <w:sz w:val="21"/>
          <w:szCs w:val="21"/>
        </w:rPr>
        <w:t>With</w:t>
      </w:r>
      <w:proofErr w:type="gramEnd"/>
      <w:r w:rsidRPr="00A926A5">
        <w:rPr>
          <w:sz w:val="21"/>
          <w:szCs w:val="21"/>
        </w:rPr>
        <w:t xml:space="preserve"> Leases," </w:t>
      </w:r>
      <w:r w:rsidRPr="00A926A5">
        <w:rPr>
          <w:sz w:val="21"/>
          <w:szCs w:val="21"/>
          <w:u w:val="single"/>
        </w:rPr>
        <w:t>AAA Northeast Region Meeting</w:t>
      </w:r>
      <w:r w:rsidRPr="00A926A5">
        <w:rPr>
          <w:sz w:val="21"/>
          <w:szCs w:val="21"/>
        </w:rPr>
        <w:t>, AAA, Providence, RI, October 2012.</w:t>
      </w:r>
    </w:p>
    <w:p w14:paraId="64288317" w14:textId="0E9446D2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Churyk, N. T., </w:t>
      </w:r>
      <w:r w:rsidR="00F00A47" w:rsidRPr="00A926A5">
        <w:rPr>
          <w:sz w:val="21"/>
          <w:szCs w:val="21"/>
        </w:rPr>
        <w:t>Berde</w:t>
      </w:r>
      <w:r w:rsidRPr="00A926A5">
        <w:rPr>
          <w:sz w:val="21"/>
          <w:szCs w:val="21"/>
        </w:rPr>
        <w:t xml:space="preserve">, S. S. "Changes in Accounting and </w:t>
      </w:r>
      <w:r w:rsidR="00F00A47" w:rsidRPr="00A926A5">
        <w:rPr>
          <w:sz w:val="21"/>
          <w:szCs w:val="21"/>
        </w:rPr>
        <w:t>Auditing for</w:t>
      </w:r>
      <w:r w:rsidRPr="00A926A5">
        <w:rPr>
          <w:sz w:val="21"/>
          <w:szCs w:val="21"/>
        </w:rPr>
        <w:t xml:space="preserve"> Consolidation of Variable Interest Entities: Applying the Provisions </w:t>
      </w:r>
      <w:r w:rsidR="00823C33" w:rsidRPr="00A926A5">
        <w:rPr>
          <w:sz w:val="21"/>
          <w:szCs w:val="21"/>
        </w:rPr>
        <w:t>o</w:t>
      </w:r>
      <w:r w:rsidRPr="00A926A5">
        <w:rPr>
          <w:sz w:val="21"/>
          <w:szCs w:val="21"/>
        </w:rPr>
        <w:t xml:space="preserve">f ASU 2009-17/SFAS 167,"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Washington, DC, August 2012.</w:t>
      </w:r>
    </w:p>
    <w:p w14:paraId="2A28E926" w14:textId="51FAD0CC" w:rsidR="00D41C53" w:rsidRPr="00A926A5" w:rsidRDefault="00F00A47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 xml:space="preserve">Churyk, N. T., </w:t>
      </w:r>
      <w:proofErr w:type="spellStart"/>
      <w:r w:rsidRPr="00A926A5">
        <w:rPr>
          <w:i/>
          <w:sz w:val="21"/>
          <w:szCs w:val="21"/>
        </w:rPr>
        <w:t>Dzuranin</w:t>
      </w:r>
      <w:proofErr w:type="spellEnd"/>
      <w:r w:rsidRPr="00A926A5">
        <w:rPr>
          <w:i/>
          <w:sz w:val="21"/>
          <w:szCs w:val="21"/>
        </w:rPr>
        <w:t>, A. C., Lee, C.C., Madlinger, L. L., Matuszewski, L. J.</w:t>
      </w:r>
      <w:r w:rsidRPr="00A926A5">
        <w:rPr>
          <w:sz w:val="21"/>
          <w:szCs w:val="21"/>
        </w:rPr>
        <w:t xml:space="preserve"> "Increasing Student Engagement through a Manufacturing Plant Tour,"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Washington, DC, August 2012.</w:t>
      </w:r>
    </w:p>
    <w:p w14:paraId="553537CC" w14:textId="0228EEC3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proofErr w:type="spellStart"/>
      <w:r w:rsidRPr="00A926A5">
        <w:rPr>
          <w:i/>
          <w:sz w:val="21"/>
          <w:szCs w:val="21"/>
        </w:rPr>
        <w:t>Sinason</w:t>
      </w:r>
      <w:proofErr w:type="spellEnd"/>
      <w:r w:rsidRPr="00A926A5">
        <w:rPr>
          <w:i/>
          <w:sz w:val="21"/>
          <w:szCs w:val="21"/>
        </w:rPr>
        <w:t>, D. H</w:t>
      </w:r>
      <w:r w:rsidRPr="00A926A5">
        <w:rPr>
          <w:sz w:val="21"/>
          <w:szCs w:val="21"/>
        </w:rPr>
        <w:t xml:space="preserve">., Churyk, N. T. "Sarbanes-Oxley's Impact on the Make-up of Audit Committees,"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Washington, DC, August 2012.</w:t>
      </w:r>
    </w:p>
    <w:p w14:paraId="268F7AB1" w14:textId="32D21D7C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Huber, M</w:t>
      </w:r>
      <w:r w:rsidRPr="00A926A5">
        <w:rPr>
          <w:sz w:val="21"/>
          <w:szCs w:val="21"/>
        </w:rPr>
        <w:t xml:space="preserve">., Churyk, N. T. "Speed Mentoring for Aspiring TLC Researchers,"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Washington, DC, August 2012.</w:t>
      </w:r>
    </w:p>
    <w:p w14:paraId="06650E47" w14:textId="4D9F030C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 xml:space="preserve">Pope, K. R., Churyk, N. T. </w:t>
      </w:r>
      <w:r w:rsidRPr="00A926A5">
        <w:rPr>
          <w:sz w:val="21"/>
          <w:szCs w:val="21"/>
        </w:rPr>
        <w:t xml:space="preserve">"The Anatomy of a Whistle-blower Letter: A Descriptive Study,"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Washington, DC, August 2012.</w:t>
      </w:r>
    </w:p>
    <w:p w14:paraId="7B048EED" w14:textId="26087446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</w:t>
      </w:r>
      <w:r w:rsidR="00B351A6" w:rsidRPr="00A926A5">
        <w:rPr>
          <w:i/>
          <w:sz w:val="21"/>
          <w:szCs w:val="21"/>
        </w:rPr>
        <w:t xml:space="preserve">. T., </w:t>
      </w:r>
      <w:proofErr w:type="spellStart"/>
      <w:r w:rsidR="00B351A6" w:rsidRPr="00A926A5">
        <w:rPr>
          <w:i/>
          <w:sz w:val="21"/>
          <w:szCs w:val="21"/>
        </w:rPr>
        <w:t>Dzuranin</w:t>
      </w:r>
      <w:proofErr w:type="spellEnd"/>
      <w:r w:rsidR="00B351A6" w:rsidRPr="00A926A5">
        <w:rPr>
          <w:i/>
          <w:sz w:val="21"/>
          <w:szCs w:val="21"/>
        </w:rPr>
        <w:t>, A. C., Lee, C</w:t>
      </w:r>
      <w:r w:rsidRPr="00A926A5">
        <w:rPr>
          <w:i/>
          <w:sz w:val="21"/>
          <w:szCs w:val="21"/>
        </w:rPr>
        <w:t>., Madlinger, L. L., Matuszewski, L. J.</w:t>
      </w:r>
      <w:r w:rsidRPr="00A926A5">
        <w:rPr>
          <w:sz w:val="21"/>
          <w:szCs w:val="21"/>
        </w:rPr>
        <w:t xml:space="preserve"> "Increasing Student Engagement through a Manufacturing Plant Tour," </w:t>
      </w:r>
      <w:r w:rsidRPr="00A926A5">
        <w:rPr>
          <w:sz w:val="21"/>
          <w:szCs w:val="21"/>
          <w:u w:val="single"/>
        </w:rPr>
        <w:t>CTLA</w:t>
      </w:r>
      <w:r w:rsidRPr="00A926A5">
        <w:rPr>
          <w:sz w:val="21"/>
          <w:szCs w:val="21"/>
        </w:rPr>
        <w:t>, CTLA, Washington, DC, August 2012.</w:t>
      </w:r>
    </w:p>
    <w:p w14:paraId="14695158" w14:textId="285B1D97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Churyk, N. T., Berde, S. "Changes in Accounting and Auditing for Consolidation of Variable Interest Entities," </w:t>
      </w:r>
      <w:r w:rsidR="00CD4C5A" w:rsidRPr="00A926A5">
        <w:rPr>
          <w:sz w:val="21"/>
          <w:szCs w:val="21"/>
          <w:u w:val="single"/>
        </w:rPr>
        <w:t xml:space="preserve">AAA Southeast Region </w:t>
      </w:r>
      <w:r w:rsidRPr="00A926A5">
        <w:rPr>
          <w:sz w:val="21"/>
          <w:szCs w:val="21"/>
          <w:u w:val="single"/>
        </w:rPr>
        <w:t>Meeting</w:t>
      </w:r>
      <w:r w:rsidRPr="00A926A5">
        <w:rPr>
          <w:sz w:val="21"/>
          <w:szCs w:val="21"/>
        </w:rPr>
        <w:t>, AAA, Savannah, GA, April 2012.</w:t>
      </w:r>
    </w:p>
    <w:p w14:paraId="02BD6B31" w14:textId="3E31C1B8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Pope, K. R</w:t>
      </w:r>
      <w:r w:rsidRPr="00A926A5">
        <w:rPr>
          <w:sz w:val="21"/>
          <w:szCs w:val="21"/>
        </w:rPr>
        <w:t xml:space="preserve">., Churyk, N. T. "The Anatomy of a Whistle-blower Letter: A Descriptive Study," </w:t>
      </w:r>
      <w:r w:rsidRPr="00A926A5">
        <w:rPr>
          <w:sz w:val="21"/>
          <w:szCs w:val="21"/>
          <w:u w:val="single"/>
        </w:rPr>
        <w:t>AAA FIA Section Meeting</w:t>
      </w:r>
      <w:r w:rsidRPr="00A926A5">
        <w:rPr>
          <w:sz w:val="21"/>
          <w:szCs w:val="21"/>
        </w:rPr>
        <w:t>, AAA, Chicago, IL, March 2012.</w:t>
      </w:r>
    </w:p>
    <w:p w14:paraId="48D4274E" w14:textId="0C55709A" w:rsidR="00A66CAD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., Yu, S. S., Blumstein, H., Larkin, R. "Accountants Relief Foundation," </w:t>
      </w:r>
      <w:r w:rsidR="00CD4C5A" w:rsidRPr="00A926A5">
        <w:rPr>
          <w:sz w:val="21"/>
          <w:szCs w:val="21"/>
          <w:u w:val="single"/>
        </w:rPr>
        <w:t>AAA Midwest Region</w:t>
      </w:r>
      <w:r w:rsidRPr="00A926A5">
        <w:rPr>
          <w:sz w:val="21"/>
          <w:szCs w:val="21"/>
          <w:u w:val="single"/>
        </w:rPr>
        <w:t xml:space="preserve"> Meeting</w:t>
      </w:r>
      <w:r w:rsidRPr="00A926A5">
        <w:rPr>
          <w:sz w:val="21"/>
          <w:szCs w:val="21"/>
        </w:rPr>
        <w:t>, AAA, Indianapolis, IN, October 2011.</w:t>
      </w:r>
    </w:p>
    <w:p w14:paraId="2E22AA3C" w14:textId="05C26AA9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Churyk, N. T. "What CPA Practitioners Should Know About International Financial Reporting," </w:t>
      </w:r>
      <w:r w:rsidR="00CD4C5A" w:rsidRPr="00A926A5">
        <w:rPr>
          <w:sz w:val="21"/>
          <w:szCs w:val="21"/>
          <w:u w:val="single"/>
        </w:rPr>
        <w:t>AAA Midwest Region</w:t>
      </w:r>
      <w:r w:rsidRPr="00A926A5">
        <w:rPr>
          <w:sz w:val="21"/>
          <w:szCs w:val="21"/>
          <w:u w:val="single"/>
        </w:rPr>
        <w:t xml:space="preserve"> Meeting</w:t>
      </w:r>
      <w:r w:rsidRPr="00A926A5">
        <w:rPr>
          <w:sz w:val="21"/>
          <w:szCs w:val="21"/>
        </w:rPr>
        <w:t>, AAA, Indianapolis, IN, October 2011.</w:t>
      </w:r>
    </w:p>
    <w:p w14:paraId="158D196C" w14:textId="5D5C470F" w:rsidR="006C5BAE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</w:t>
      </w: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., </w:t>
      </w:r>
      <w:r w:rsidR="00F00A47" w:rsidRPr="00A926A5">
        <w:rPr>
          <w:sz w:val="21"/>
          <w:szCs w:val="21"/>
        </w:rPr>
        <w:t>Berde</w:t>
      </w:r>
      <w:r w:rsidRPr="00A926A5">
        <w:rPr>
          <w:sz w:val="21"/>
          <w:szCs w:val="21"/>
        </w:rPr>
        <w:t xml:space="preserve">, S. S. "Changes in the Consolidation of Variable Interest Entities: Applying the Provisions </w:t>
      </w:r>
      <w:r w:rsidR="00BC1E0A" w:rsidRPr="00A926A5">
        <w:rPr>
          <w:sz w:val="21"/>
          <w:szCs w:val="21"/>
        </w:rPr>
        <w:t>o</w:t>
      </w:r>
      <w:r w:rsidRPr="00A926A5">
        <w:rPr>
          <w:sz w:val="21"/>
          <w:szCs w:val="21"/>
        </w:rPr>
        <w:t xml:space="preserve">f ASU 2009-17/SFAS 167," </w:t>
      </w:r>
      <w:r w:rsidR="00CD4C5A" w:rsidRPr="00A926A5">
        <w:rPr>
          <w:sz w:val="21"/>
          <w:szCs w:val="21"/>
          <w:u w:val="single"/>
        </w:rPr>
        <w:t>AAA Northeast Region</w:t>
      </w:r>
      <w:r w:rsidRPr="00A926A5">
        <w:rPr>
          <w:sz w:val="21"/>
          <w:szCs w:val="21"/>
          <w:u w:val="single"/>
        </w:rPr>
        <w:t xml:space="preserve"> Meeting</w:t>
      </w:r>
      <w:r w:rsidRPr="00A926A5">
        <w:rPr>
          <w:sz w:val="21"/>
          <w:szCs w:val="21"/>
        </w:rPr>
        <w:t>, AAA, White Plains, NY, October 2011.</w:t>
      </w:r>
    </w:p>
    <w:p w14:paraId="2AE91B5C" w14:textId="2000C660" w:rsidR="00D41C53" w:rsidRPr="00A926A5" w:rsidRDefault="00B351A6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>., Lee, C</w:t>
      </w:r>
      <w:r w:rsidR="00D41C53" w:rsidRPr="00A926A5">
        <w:rPr>
          <w:sz w:val="21"/>
          <w:szCs w:val="21"/>
        </w:rPr>
        <w:t xml:space="preserve">, Clinton, B. D. "Early Detection of Fraud: Evidence from Restatements," </w:t>
      </w:r>
      <w:r w:rsidR="00CD4C5A" w:rsidRPr="00A926A5">
        <w:rPr>
          <w:sz w:val="21"/>
          <w:szCs w:val="21"/>
          <w:u w:val="single"/>
        </w:rPr>
        <w:t>AAA Northeast Region</w:t>
      </w:r>
      <w:r w:rsidR="00D41C53" w:rsidRPr="00A926A5">
        <w:rPr>
          <w:sz w:val="21"/>
          <w:szCs w:val="21"/>
          <w:u w:val="single"/>
        </w:rPr>
        <w:t xml:space="preserve"> Meeting</w:t>
      </w:r>
      <w:r w:rsidR="00D41C53" w:rsidRPr="00A926A5">
        <w:rPr>
          <w:sz w:val="21"/>
          <w:szCs w:val="21"/>
        </w:rPr>
        <w:t>, AAA, Northeast Region, White Plains, NY, October 2011.</w:t>
      </w:r>
    </w:p>
    <w:p w14:paraId="54C35ED7" w14:textId="644BEE22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A., Churyk, N. T</w:t>
      </w:r>
      <w:r w:rsidRPr="00A926A5">
        <w:rPr>
          <w:sz w:val="21"/>
          <w:szCs w:val="21"/>
        </w:rPr>
        <w:t xml:space="preserve">. "What CPA Practitioners Should Know About International Financial Reporting," </w:t>
      </w:r>
      <w:r w:rsidR="00CD4C5A" w:rsidRPr="00A926A5">
        <w:rPr>
          <w:sz w:val="21"/>
          <w:szCs w:val="21"/>
          <w:u w:val="single"/>
        </w:rPr>
        <w:t>AAA Northeast Region</w:t>
      </w:r>
      <w:r w:rsidRPr="00A926A5">
        <w:rPr>
          <w:sz w:val="21"/>
          <w:szCs w:val="21"/>
          <w:u w:val="single"/>
        </w:rPr>
        <w:t xml:space="preserve"> Meeting</w:t>
      </w:r>
      <w:r w:rsidRPr="00A926A5">
        <w:rPr>
          <w:sz w:val="21"/>
          <w:szCs w:val="21"/>
        </w:rPr>
        <w:t>, AAA, White Plains, NY, October 2011.</w:t>
      </w:r>
    </w:p>
    <w:p w14:paraId="1A67A7FB" w14:textId="689818D5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Pope, K.,</w:t>
      </w:r>
      <w:r w:rsidRPr="00A926A5">
        <w:rPr>
          <w:sz w:val="21"/>
          <w:szCs w:val="21"/>
        </w:rPr>
        <w:t xml:space="preserve"> Churyk, N. T. "The Anatomy of a Whistle-blowing Letter: A Descriptive Study," </w:t>
      </w:r>
      <w:r w:rsidRPr="00A926A5">
        <w:rPr>
          <w:sz w:val="21"/>
          <w:szCs w:val="21"/>
          <w:u w:val="single"/>
        </w:rPr>
        <w:t>The 18th Annual International Conference Promoting Business Ethics</w:t>
      </w:r>
      <w:r w:rsidRPr="00A926A5">
        <w:rPr>
          <w:sz w:val="21"/>
          <w:szCs w:val="21"/>
        </w:rPr>
        <w:t xml:space="preserve">, Vincentian, New York, NY, October </w:t>
      </w:r>
      <w:r w:rsidRPr="00A926A5">
        <w:rPr>
          <w:sz w:val="21"/>
          <w:szCs w:val="21"/>
        </w:rPr>
        <w:lastRenderedPageBreak/>
        <w:t>2011.</w:t>
      </w:r>
    </w:p>
    <w:p w14:paraId="5075C2FF" w14:textId="43520B83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Churyk, N. T., </w:t>
      </w:r>
      <w:r w:rsidR="00F00A47" w:rsidRPr="00A926A5">
        <w:rPr>
          <w:sz w:val="21"/>
          <w:szCs w:val="21"/>
        </w:rPr>
        <w:t>Berde</w:t>
      </w:r>
      <w:r w:rsidRPr="00A926A5">
        <w:rPr>
          <w:sz w:val="21"/>
          <w:szCs w:val="21"/>
        </w:rPr>
        <w:t xml:space="preserve">, S. S. "Changes in the Consolidation of Variable Interest Entities: Applying the Provisions </w:t>
      </w:r>
      <w:proofErr w:type="gramStart"/>
      <w:r w:rsidRPr="00A926A5">
        <w:rPr>
          <w:sz w:val="21"/>
          <w:szCs w:val="21"/>
        </w:rPr>
        <w:t>Of</w:t>
      </w:r>
      <w:proofErr w:type="gramEnd"/>
      <w:r w:rsidRPr="00A926A5">
        <w:rPr>
          <w:sz w:val="21"/>
          <w:szCs w:val="21"/>
        </w:rPr>
        <w:t xml:space="preserve"> ASU 2009-17/SFAS 167,"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Denver, CO, August 2011.</w:t>
      </w:r>
    </w:p>
    <w:p w14:paraId="6AA188AA" w14:textId="21A2639C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., Reinstein, A., Gross, G. M. "Raleigh Building Products: A Teaching Case That Highlights the Difference Between IFRS and US GAAP,"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Denver, CO, August 2011.</w:t>
      </w:r>
    </w:p>
    <w:p w14:paraId="1D948C1D" w14:textId="61046C02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Huber, M.,</w:t>
      </w:r>
      <w:r w:rsidRPr="00A926A5">
        <w:rPr>
          <w:sz w:val="21"/>
          <w:szCs w:val="21"/>
        </w:rPr>
        <w:t xml:space="preserve"> Churyk, N. T. "Running Circles Around Writing,"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Denver, CO, August 2011.</w:t>
      </w:r>
    </w:p>
    <w:p w14:paraId="54A2231E" w14:textId="085498CF" w:rsidR="00D41C53" w:rsidRPr="00A926A5" w:rsidRDefault="00001F52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Lee, </w:t>
      </w:r>
      <w:r w:rsidR="00D41C53" w:rsidRPr="00A926A5">
        <w:rPr>
          <w:sz w:val="21"/>
          <w:szCs w:val="21"/>
        </w:rPr>
        <w:t xml:space="preserve">C., </w:t>
      </w:r>
      <w:r w:rsidR="00D41C53" w:rsidRPr="00A926A5">
        <w:rPr>
          <w:i/>
          <w:sz w:val="21"/>
          <w:szCs w:val="21"/>
        </w:rPr>
        <w:t>Churyk, N. T</w:t>
      </w:r>
      <w:r w:rsidR="00D41C53" w:rsidRPr="00A926A5">
        <w:rPr>
          <w:sz w:val="21"/>
          <w:szCs w:val="21"/>
        </w:rPr>
        <w:t xml:space="preserve">., Clinton, B. D. "Validating Early Fraud Prediction Using Narrative Disclosures," </w:t>
      </w:r>
      <w:r w:rsidR="00D41C53" w:rsidRPr="00A926A5">
        <w:rPr>
          <w:sz w:val="21"/>
          <w:szCs w:val="21"/>
          <w:u w:val="single"/>
        </w:rPr>
        <w:t>AAA Annual Meeting</w:t>
      </w:r>
      <w:r w:rsidR="00D41C53" w:rsidRPr="00A926A5">
        <w:rPr>
          <w:sz w:val="21"/>
          <w:szCs w:val="21"/>
        </w:rPr>
        <w:t>, AAA, Denver, CO, August 2011.</w:t>
      </w:r>
    </w:p>
    <w:p w14:paraId="49F4FCF3" w14:textId="1EA9C4D7" w:rsidR="00D41C53" w:rsidRPr="00A926A5" w:rsidRDefault="00B351A6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>., Lee, C</w:t>
      </w:r>
      <w:r w:rsidR="00D41C53" w:rsidRPr="00A926A5">
        <w:rPr>
          <w:sz w:val="21"/>
          <w:szCs w:val="21"/>
        </w:rPr>
        <w:t xml:space="preserve">, Clinton, B. D. "Early Detection </w:t>
      </w:r>
      <w:r w:rsidR="00F00A47" w:rsidRPr="00A926A5">
        <w:rPr>
          <w:sz w:val="21"/>
          <w:szCs w:val="21"/>
        </w:rPr>
        <w:t>of Fraud</w:t>
      </w:r>
      <w:r w:rsidR="00D41C53" w:rsidRPr="00A926A5">
        <w:rPr>
          <w:sz w:val="21"/>
          <w:szCs w:val="21"/>
        </w:rPr>
        <w:t xml:space="preserve">: Evidence from Restatements," </w:t>
      </w:r>
      <w:r w:rsidR="00D41C53" w:rsidRPr="00A926A5">
        <w:rPr>
          <w:sz w:val="21"/>
          <w:szCs w:val="21"/>
          <w:u w:val="single"/>
        </w:rPr>
        <w:t>CTLA Annual Meeting</w:t>
      </w:r>
      <w:r w:rsidR="00D41C53" w:rsidRPr="00A926A5">
        <w:rPr>
          <w:sz w:val="21"/>
          <w:szCs w:val="21"/>
        </w:rPr>
        <w:t>, AAA, Denver, CO, August 2011.</w:t>
      </w:r>
    </w:p>
    <w:p w14:paraId="1DED3939" w14:textId="143A1FCF" w:rsidR="00064C37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Gross, G. M. "Raleigh Building Products," </w:t>
      </w:r>
      <w:r w:rsidR="00CD4C5A" w:rsidRPr="00A926A5">
        <w:rPr>
          <w:sz w:val="21"/>
          <w:szCs w:val="21"/>
          <w:u w:val="single"/>
        </w:rPr>
        <w:t>AAA Ohio Region</w:t>
      </w:r>
      <w:r w:rsidRPr="00A926A5">
        <w:rPr>
          <w:sz w:val="21"/>
          <w:szCs w:val="21"/>
          <w:u w:val="single"/>
        </w:rPr>
        <w:t xml:space="preserve"> Meeting</w:t>
      </w:r>
      <w:r w:rsidRPr="00A926A5">
        <w:rPr>
          <w:sz w:val="21"/>
          <w:szCs w:val="21"/>
        </w:rPr>
        <w:t>, CA, May 2011.</w:t>
      </w:r>
    </w:p>
    <w:p w14:paraId="24091D0A" w14:textId="04252EE8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Gross, G. M. "Raleigh Building Products," </w:t>
      </w:r>
      <w:r w:rsidR="00CD4C5A" w:rsidRPr="00A926A5">
        <w:rPr>
          <w:sz w:val="21"/>
          <w:szCs w:val="21"/>
          <w:u w:val="single"/>
        </w:rPr>
        <w:t>AAA Western Region</w:t>
      </w:r>
      <w:r w:rsidRPr="00A926A5">
        <w:rPr>
          <w:sz w:val="21"/>
          <w:szCs w:val="21"/>
          <w:u w:val="single"/>
        </w:rPr>
        <w:t xml:space="preserve"> Meeting</w:t>
      </w:r>
      <w:r w:rsidRPr="00A926A5">
        <w:rPr>
          <w:sz w:val="21"/>
          <w:szCs w:val="21"/>
        </w:rPr>
        <w:t>, Newport Beach, CA, April 2011.</w:t>
      </w:r>
    </w:p>
    <w:p w14:paraId="026FB658" w14:textId="7B355B82" w:rsidR="00D41C53" w:rsidRPr="00A926A5" w:rsidRDefault="00793647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>Lee, C.</w:t>
      </w:r>
      <w:r w:rsidR="00D41C53" w:rsidRPr="00A926A5">
        <w:rPr>
          <w:sz w:val="21"/>
          <w:szCs w:val="21"/>
        </w:rPr>
        <w:t xml:space="preserve">, </w:t>
      </w:r>
      <w:r w:rsidR="00D41C53" w:rsidRPr="00A926A5">
        <w:rPr>
          <w:i/>
          <w:sz w:val="21"/>
          <w:szCs w:val="21"/>
        </w:rPr>
        <w:t>Churyk, N. T.,</w:t>
      </w:r>
      <w:r w:rsidR="00D41C53" w:rsidRPr="00A926A5">
        <w:rPr>
          <w:sz w:val="21"/>
          <w:szCs w:val="21"/>
        </w:rPr>
        <w:t xml:space="preserve"> Clinton, B. D. "Confirming Early Fraud Detection: Validating Management Accounting's Role," </w:t>
      </w:r>
      <w:r w:rsidR="00D41C53" w:rsidRPr="00A926A5">
        <w:rPr>
          <w:sz w:val="21"/>
          <w:szCs w:val="21"/>
          <w:u w:val="single"/>
        </w:rPr>
        <w:t>AAA Forensic and Investigative Accounting Section Research Conference</w:t>
      </w:r>
      <w:r w:rsidR="00D41C53" w:rsidRPr="00A926A5">
        <w:rPr>
          <w:sz w:val="21"/>
          <w:szCs w:val="21"/>
        </w:rPr>
        <w:t>, AAA FIA section, New Orleans, LA, March 2011.</w:t>
      </w:r>
    </w:p>
    <w:p w14:paraId="797BF660" w14:textId="5FA60DD2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., Reinstein, A., Gross, G. M. "Raleigh Building Products," </w:t>
      </w:r>
      <w:r w:rsidR="00CD4C5A" w:rsidRPr="00A926A5">
        <w:rPr>
          <w:sz w:val="21"/>
          <w:szCs w:val="21"/>
          <w:u w:val="single"/>
        </w:rPr>
        <w:t>AAA Midwest Region</w:t>
      </w:r>
      <w:r w:rsidRPr="00A926A5">
        <w:rPr>
          <w:sz w:val="21"/>
          <w:szCs w:val="21"/>
          <w:u w:val="single"/>
        </w:rPr>
        <w:t xml:space="preserve"> Meeting</w:t>
      </w:r>
      <w:r w:rsidRPr="00A926A5">
        <w:rPr>
          <w:sz w:val="21"/>
          <w:szCs w:val="21"/>
        </w:rPr>
        <w:t>, Oak Brook, IL, October 22, 2010.</w:t>
      </w:r>
    </w:p>
    <w:p w14:paraId="76CF00C4" w14:textId="68DF1C61" w:rsidR="00D41C53" w:rsidRPr="00A926A5" w:rsidRDefault="00F00A47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Clinton, B. D., </w:t>
      </w:r>
      <w:r w:rsidRPr="00A926A5">
        <w:rPr>
          <w:i/>
          <w:sz w:val="21"/>
          <w:szCs w:val="21"/>
        </w:rPr>
        <w:t>Churyk, N. T.,</w:t>
      </w:r>
      <w:r w:rsidRPr="00A926A5">
        <w:rPr>
          <w:sz w:val="21"/>
          <w:szCs w:val="21"/>
        </w:rPr>
        <w:t xml:space="preserve"> Lee, C.C. "Early Detection of Fraud: Evidence from Restatements," College of Business, DeKalb, October 12, 2010.</w:t>
      </w:r>
    </w:p>
    <w:p w14:paraId="5B08B9CE" w14:textId="02D6626D" w:rsidR="00D41C53" w:rsidRPr="00A926A5" w:rsidRDefault="00B351A6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>., Lee, C</w:t>
      </w:r>
      <w:r w:rsidR="00D41C53" w:rsidRPr="00A926A5">
        <w:rPr>
          <w:sz w:val="21"/>
          <w:szCs w:val="21"/>
        </w:rPr>
        <w:t xml:space="preserve">., Clinton, B. D. "Detecting Fraud in Financial Statements," </w:t>
      </w:r>
      <w:r w:rsidR="00D41C53" w:rsidRPr="00A926A5">
        <w:rPr>
          <w:sz w:val="21"/>
          <w:szCs w:val="21"/>
          <w:u w:val="single"/>
        </w:rPr>
        <w:t>AAA Annual Meeting</w:t>
      </w:r>
      <w:r w:rsidR="00D41C53" w:rsidRPr="00A926A5">
        <w:rPr>
          <w:sz w:val="21"/>
          <w:szCs w:val="21"/>
        </w:rPr>
        <w:t>, AAA Annual Meeting, San Francisco, California, August 2010.</w:t>
      </w:r>
    </w:p>
    <w:p w14:paraId="6C02B245" w14:textId="1064752A" w:rsidR="00D41C53" w:rsidRPr="00A926A5" w:rsidRDefault="00D41C53" w:rsidP="00454F46">
      <w:pPr>
        <w:pStyle w:val="content1"/>
        <w:numPr>
          <w:ilvl w:val="0"/>
          <w:numId w:val="40"/>
        </w:numPr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., Yu, S. S. "Student, Alumni and Professional Perceptions of Skill Sets," </w:t>
      </w:r>
      <w:r w:rsidRPr="00A926A5">
        <w:rPr>
          <w:sz w:val="21"/>
          <w:szCs w:val="21"/>
          <w:u w:val="single"/>
        </w:rPr>
        <w:t>The 2010 AAA Annual Meeting</w:t>
      </w:r>
      <w:r w:rsidRPr="00A926A5">
        <w:rPr>
          <w:sz w:val="21"/>
          <w:szCs w:val="21"/>
        </w:rPr>
        <w:t>, AAA, San Francisco, CA., August 2010.</w:t>
      </w:r>
    </w:p>
    <w:p w14:paraId="03540232" w14:textId="21CE1D17" w:rsidR="00D41C53" w:rsidRPr="00A926A5" w:rsidRDefault="00D41C53" w:rsidP="00C03017">
      <w:pPr>
        <w:pStyle w:val="content1"/>
        <w:numPr>
          <w:ilvl w:val="0"/>
          <w:numId w:val="40"/>
        </w:numPr>
        <w:tabs>
          <w:tab w:val="left" w:pos="1440"/>
        </w:tabs>
        <w:ind w:left="810" w:hanging="450"/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Gross, G. M. "Raleigh Building Products Case," </w:t>
      </w:r>
      <w:r w:rsidR="00CD4C5A" w:rsidRPr="00A926A5">
        <w:rPr>
          <w:sz w:val="21"/>
          <w:szCs w:val="21"/>
          <w:u w:val="single"/>
        </w:rPr>
        <w:t>AAA Mid-Atlantic Region</w:t>
      </w:r>
      <w:r w:rsidRPr="00A926A5">
        <w:rPr>
          <w:sz w:val="21"/>
          <w:szCs w:val="21"/>
          <w:u w:val="single"/>
        </w:rPr>
        <w:t xml:space="preserve"> Meeting</w:t>
      </w:r>
      <w:r w:rsidRPr="00A926A5">
        <w:rPr>
          <w:sz w:val="21"/>
          <w:szCs w:val="21"/>
        </w:rPr>
        <w:t>, AAA, Philadelphia, Pennsylvania, April 2010.</w:t>
      </w:r>
    </w:p>
    <w:p w14:paraId="121F5985" w14:textId="4DD7490F" w:rsidR="00D41C53" w:rsidRPr="00A926A5" w:rsidRDefault="00D41C53" w:rsidP="00C03017">
      <w:pPr>
        <w:pStyle w:val="content1"/>
        <w:numPr>
          <w:ilvl w:val="0"/>
          <w:numId w:val="40"/>
        </w:numPr>
        <w:ind w:left="810" w:hanging="450"/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i/>
          <w:sz w:val="21"/>
          <w:szCs w:val="21"/>
        </w:rPr>
        <w:t>Reinstein, A</w:t>
      </w:r>
      <w:r w:rsidRPr="00A926A5">
        <w:rPr>
          <w:sz w:val="21"/>
          <w:szCs w:val="21"/>
        </w:rPr>
        <w:t xml:space="preserve">., Gross, G. M. "Raleigh Building Products Case," </w:t>
      </w:r>
      <w:r w:rsidR="00CD4C5A" w:rsidRPr="00A926A5">
        <w:rPr>
          <w:sz w:val="21"/>
          <w:szCs w:val="21"/>
          <w:u w:val="single"/>
        </w:rPr>
        <w:t>AAA Southeast Region</w:t>
      </w:r>
      <w:r w:rsidRPr="00A926A5">
        <w:rPr>
          <w:sz w:val="21"/>
          <w:szCs w:val="21"/>
          <w:u w:val="single"/>
        </w:rPr>
        <w:t xml:space="preserve"> Meeting</w:t>
      </w:r>
      <w:r w:rsidRPr="00A926A5">
        <w:rPr>
          <w:sz w:val="21"/>
          <w:szCs w:val="21"/>
        </w:rPr>
        <w:t>, AAA Southeast Regional Meeting, Mobile, Alabama, April 2010.</w:t>
      </w:r>
    </w:p>
    <w:p w14:paraId="181A6EEF" w14:textId="47EDA314" w:rsidR="00D41C53" w:rsidRPr="00A926A5" w:rsidRDefault="00D41C53" w:rsidP="008D1FEE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i/>
          <w:sz w:val="21"/>
          <w:szCs w:val="21"/>
        </w:rPr>
        <w:t>Churyk, N. T., Reinstein</w:t>
      </w:r>
      <w:r w:rsidRPr="00A926A5">
        <w:rPr>
          <w:sz w:val="21"/>
          <w:szCs w:val="21"/>
        </w:rPr>
        <w:t xml:space="preserve">, A., Gross, G. M. "Raleigh Building Products Case," </w:t>
      </w:r>
      <w:r w:rsidRPr="00A926A5">
        <w:rPr>
          <w:sz w:val="21"/>
          <w:szCs w:val="21"/>
          <w:u w:val="single"/>
        </w:rPr>
        <w:t>MBAA International Conference</w:t>
      </w:r>
      <w:r w:rsidRPr="00A926A5">
        <w:rPr>
          <w:sz w:val="21"/>
          <w:szCs w:val="21"/>
        </w:rPr>
        <w:t>, The 2010 Annual MBAA International Conference, Chicago, Illinois, March 2010.</w:t>
      </w:r>
    </w:p>
    <w:p w14:paraId="38266AC1" w14:textId="6A2442F1" w:rsidR="00D41C53" w:rsidRPr="00A926A5" w:rsidRDefault="00D41C53" w:rsidP="008D1FEE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i/>
          <w:sz w:val="21"/>
          <w:szCs w:val="21"/>
        </w:rPr>
        <w:t>Reinstein, A.,</w:t>
      </w:r>
      <w:r w:rsidRPr="00A926A5">
        <w:rPr>
          <w:sz w:val="21"/>
          <w:szCs w:val="21"/>
        </w:rPr>
        <w:t xml:space="preserve"> Gross, G. M. "Raleigh Building Products Case," </w:t>
      </w:r>
      <w:r w:rsidRPr="00A926A5">
        <w:rPr>
          <w:sz w:val="21"/>
          <w:szCs w:val="21"/>
          <w:u w:val="single"/>
        </w:rPr>
        <w:t>AAA International Accounting Section and IAAER Midyear Conference</w:t>
      </w:r>
      <w:r w:rsidRPr="00A926A5">
        <w:rPr>
          <w:sz w:val="21"/>
          <w:szCs w:val="21"/>
        </w:rPr>
        <w:t>, AAA International Accounting Section and IAAER Midyear Conference, Palm Springs, California, January 2010.</w:t>
      </w:r>
    </w:p>
    <w:p w14:paraId="34EA6E9B" w14:textId="12D0AA5C" w:rsidR="00D41C53" w:rsidRPr="00A926A5" w:rsidRDefault="00D41C53" w:rsidP="008D1FEE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sz w:val="21"/>
          <w:szCs w:val="21"/>
        </w:rPr>
        <w:t xml:space="preserve">Yu, S. S., </w:t>
      </w: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 "Student, Alumni, and Professional Perceptions of Skill Sets," </w:t>
      </w:r>
      <w:r w:rsidR="00CD4C5A" w:rsidRPr="00A926A5">
        <w:rPr>
          <w:sz w:val="21"/>
          <w:szCs w:val="21"/>
          <w:u w:val="single"/>
        </w:rPr>
        <w:t>AAA Midwest Region</w:t>
      </w:r>
      <w:r w:rsidRPr="00A926A5">
        <w:rPr>
          <w:sz w:val="21"/>
          <w:szCs w:val="21"/>
          <w:u w:val="single"/>
        </w:rPr>
        <w:t xml:space="preserve"> Meeting</w:t>
      </w:r>
      <w:r w:rsidRPr="00A926A5">
        <w:rPr>
          <w:sz w:val="21"/>
          <w:szCs w:val="21"/>
        </w:rPr>
        <w:t>, AAA Midwest Regional Meeting, St Louis, Missouri, 2009.</w:t>
      </w:r>
    </w:p>
    <w:p w14:paraId="0DF4C523" w14:textId="15ACBF6A" w:rsidR="00A66CAD" w:rsidRPr="00A926A5" w:rsidRDefault="00D41C53" w:rsidP="008D1FEE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 xml:space="preserve">., Higgs, J., Skantz, T. "FASB Accounting Standards Codification Exposure,"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 Annual Meeting, New York, New York, August 2009.</w:t>
      </w:r>
    </w:p>
    <w:p w14:paraId="202124D5" w14:textId="3DD7A02B" w:rsidR="00D41C53" w:rsidRPr="00A926A5" w:rsidRDefault="00A66CAD" w:rsidP="008D1FEE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>., Lee, C.</w:t>
      </w:r>
      <w:r w:rsidR="00D41C53" w:rsidRPr="00A926A5">
        <w:rPr>
          <w:sz w:val="21"/>
          <w:szCs w:val="21"/>
        </w:rPr>
        <w:t xml:space="preserve">C., Clinton, B. D. "Early Fraud Detection: Evidence </w:t>
      </w:r>
      <w:proofErr w:type="gramStart"/>
      <w:r w:rsidR="00D41C53" w:rsidRPr="00A926A5">
        <w:rPr>
          <w:sz w:val="21"/>
          <w:szCs w:val="21"/>
        </w:rPr>
        <w:t>From</w:t>
      </w:r>
      <w:proofErr w:type="gramEnd"/>
      <w:r w:rsidR="00D41C53" w:rsidRPr="00A926A5">
        <w:rPr>
          <w:sz w:val="21"/>
          <w:szCs w:val="21"/>
        </w:rPr>
        <w:t xml:space="preserve"> Restatements," </w:t>
      </w:r>
      <w:r w:rsidR="00D41C53" w:rsidRPr="00A926A5">
        <w:rPr>
          <w:sz w:val="21"/>
          <w:szCs w:val="21"/>
          <w:u w:val="single"/>
        </w:rPr>
        <w:t>AAA Annual Meeting</w:t>
      </w:r>
      <w:r w:rsidR="00D41C53" w:rsidRPr="00A926A5">
        <w:rPr>
          <w:sz w:val="21"/>
          <w:szCs w:val="21"/>
        </w:rPr>
        <w:t>, AAA Annual Meeting, Anaheim, California, August 2008.</w:t>
      </w:r>
    </w:p>
    <w:p w14:paraId="2B6F9F31" w14:textId="135FFD54" w:rsidR="00D41C53" w:rsidRPr="00A926A5" w:rsidRDefault="00D41C53" w:rsidP="008D1FEE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i/>
          <w:sz w:val="21"/>
          <w:szCs w:val="21"/>
        </w:rPr>
        <w:t>Churyk, N. T.,</w:t>
      </w:r>
      <w:r w:rsidRPr="00A926A5">
        <w:rPr>
          <w:sz w:val="21"/>
          <w:szCs w:val="21"/>
        </w:rPr>
        <w:t xml:space="preserve"> </w:t>
      </w:r>
      <w:proofErr w:type="spellStart"/>
      <w:r w:rsidRPr="00A926A5">
        <w:rPr>
          <w:i/>
          <w:sz w:val="21"/>
          <w:szCs w:val="21"/>
        </w:rPr>
        <w:t>Sinason</w:t>
      </w:r>
      <w:proofErr w:type="spellEnd"/>
      <w:r w:rsidRPr="00A926A5">
        <w:rPr>
          <w:i/>
          <w:sz w:val="21"/>
          <w:szCs w:val="21"/>
        </w:rPr>
        <w:t>, D. H.</w:t>
      </w:r>
      <w:r w:rsidRPr="00A926A5">
        <w:rPr>
          <w:sz w:val="21"/>
          <w:szCs w:val="21"/>
        </w:rPr>
        <w:t xml:space="preserve"> "Investigating the Development of Financial Statement Footnotes," </w:t>
      </w:r>
      <w:r w:rsidRPr="00A926A5">
        <w:rPr>
          <w:sz w:val="21"/>
          <w:szCs w:val="21"/>
          <w:u w:val="single"/>
        </w:rPr>
        <w:t xml:space="preserve">AAA Midwest </w:t>
      </w:r>
      <w:r w:rsidR="00CD4C5A" w:rsidRPr="00A926A5">
        <w:rPr>
          <w:sz w:val="21"/>
          <w:szCs w:val="21"/>
          <w:u w:val="single"/>
        </w:rPr>
        <w:t xml:space="preserve">Region </w:t>
      </w:r>
      <w:r w:rsidRPr="00A926A5">
        <w:rPr>
          <w:sz w:val="21"/>
          <w:szCs w:val="21"/>
          <w:u w:val="single"/>
        </w:rPr>
        <w:t>Meeting</w:t>
      </w:r>
      <w:r w:rsidRPr="00A926A5">
        <w:rPr>
          <w:sz w:val="21"/>
          <w:szCs w:val="21"/>
        </w:rPr>
        <w:t>, AAA, Troy, Michigan, March 2008.</w:t>
      </w:r>
    </w:p>
    <w:p w14:paraId="1E1C0B88" w14:textId="7D456070" w:rsidR="00E9480A" w:rsidRPr="00A926A5" w:rsidRDefault="00D41C53" w:rsidP="008D1FEE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sz w:val="21"/>
          <w:szCs w:val="21"/>
        </w:rPr>
        <w:t xml:space="preserve">Churyk, N. T., </w:t>
      </w:r>
      <w:r w:rsidRPr="00A926A5">
        <w:rPr>
          <w:i/>
          <w:sz w:val="21"/>
          <w:szCs w:val="21"/>
        </w:rPr>
        <w:t>Johnson, J. M.</w:t>
      </w:r>
      <w:r w:rsidRPr="00A926A5">
        <w:rPr>
          <w:sz w:val="21"/>
          <w:szCs w:val="21"/>
        </w:rPr>
        <w:t xml:space="preserve"> "Compensating Balances and Smaller Businesses: Empirical Evidence," </w:t>
      </w:r>
      <w:r w:rsidRPr="00A926A5">
        <w:rPr>
          <w:sz w:val="21"/>
          <w:szCs w:val="21"/>
          <w:u w:val="single"/>
        </w:rPr>
        <w:t>Midwest Finance Association Meeting</w:t>
      </w:r>
      <w:r w:rsidRPr="00A926A5">
        <w:rPr>
          <w:sz w:val="21"/>
          <w:szCs w:val="21"/>
        </w:rPr>
        <w:t>, Midwest Finance Association Meeting, San Antonio, Texas, February 2008.</w:t>
      </w:r>
    </w:p>
    <w:p w14:paraId="6B22E6FE" w14:textId="5A2E80E7" w:rsidR="00D41C53" w:rsidRPr="00A926A5" w:rsidRDefault="00D41C53" w:rsidP="008D1FEE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i/>
          <w:sz w:val="21"/>
          <w:szCs w:val="21"/>
        </w:rPr>
        <w:t>Churyk, N. T.</w:t>
      </w:r>
      <w:r w:rsidRPr="00A926A5">
        <w:rPr>
          <w:sz w:val="21"/>
          <w:szCs w:val="21"/>
        </w:rPr>
        <w:t xml:space="preserve"> "New Life to Case Studies,"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Chicago, Illinois, August 2007.</w:t>
      </w:r>
    </w:p>
    <w:p w14:paraId="2ADDBCD8" w14:textId="0B76174B" w:rsidR="00D41C53" w:rsidRPr="00A926A5" w:rsidRDefault="00001F52" w:rsidP="008D1FEE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i/>
          <w:sz w:val="21"/>
          <w:szCs w:val="21"/>
        </w:rPr>
        <w:t>Churyk, N. T</w:t>
      </w:r>
      <w:r w:rsidRPr="00A926A5">
        <w:rPr>
          <w:sz w:val="21"/>
          <w:szCs w:val="21"/>
        </w:rPr>
        <w:t>., Lee, C.</w:t>
      </w:r>
      <w:r w:rsidR="00D41C53" w:rsidRPr="00A926A5">
        <w:rPr>
          <w:sz w:val="21"/>
          <w:szCs w:val="21"/>
        </w:rPr>
        <w:t xml:space="preserve"> "Early Detection of Management Fraud: Evidence from Financial Statement Restatements," </w:t>
      </w:r>
      <w:r w:rsidR="00CD4C5A" w:rsidRPr="00A926A5">
        <w:rPr>
          <w:sz w:val="21"/>
          <w:szCs w:val="21"/>
          <w:u w:val="single"/>
        </w:rPr>
        <w:t>AAA Midwest Region</w:t>
      </w:r>
      <w:r w:rsidR="00D41C53" w:rsidRPr="00A926A5">
        <w:rPr>
          <w:sz w:val="21"/>
          <w:szCs w:val="21"/>
          <w:u w:val="single"/>
        </w:rPr>
        <w:t xml:space="preserve"> Meeting</w:t>
      </w:r>
      <w:r w:rsidR="00D41C53" w:rsidRPr="00A926A5">
        <w:rPr>
          <w:sz w:val="21"/>
          <w:szCs w:val="21"/>
        </w:rPr>
        <w:t>, AAA, St. Louis, Missouri, April 2007.</w:t>
      </w:r>
    </w:p>
    <w:p w14:paraId="4128D607" w14:textId="4094B0AE" w:rsidR="00D41C53" w:rsidRPr="00A926A5" w:rsidRDefault="00D41C53" w:rsidP="008D1FEE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i/>
          <w:sz w:val="21"/>
          <w:szCs w:val="21"/>
        </w:rPr>
        <w:t xml:space="preserve">Churyk, N. T., </w:t>
      </w:r>
      <w:proofErr w:type="spellStart"/>
      <w:r w:rsidRPr="00A926A5">
        <w:rPr>
          <w:i/>
          <w:sz w:val="21"/>
          <w:szCs w:val="21"/>
        </w:rPr>
        <w:t>Sinason</w:t>
      </w:r>
      <w:proofErr w:type="spellEnd"/>
      <w:r w:rsidRPr="00A926A5">
        <w:rPr>
          <w:i/>
          <w:sz w:val="21"/>
          <w:szCs w:val="21"/>
        </w:rPr>
        <w:t>, D. H</w:t>
      </w:r>
      <w:r w:rsidRPr="00A926A5">
        <w:rPr>
          <w:sz w:val="21"/>
          <w:szCs w:val="21"/>
        </w:rPr>
        <w:t xml:space="preserve">. "Investigating the Development of Financial Statement Footnotes," </w:t>
      </w:r>
      <w:r w:rsidRPr="00A926A5">
        <w:rPr>
          <w:sz w:val="21"/>
          <w:szCs w:val="21"/>
          <w:u w:val="single"/>
        </w:rPr>
        <w:t>AAA Annual Meeting</w:t>
      </w:r>
      <w:r w:rsidRPr="00A926A5">
        <w:rPr>
          <w:sz w:val="21"/>
          <w:szCs w:val="21"/>
        </w:rPr>
        <w:t>, AAA, Washington, District of Columbia, August 2006.</w:t>
      </w:r>
    </w:p>
    <w:p w14:paraId="1368B0D7" w14:textId="162968CB" w:rsidR="00D41C53" w:rsidRPr="00A926A5" w:rsidRDefault="00D41C53" w:rsidP="008D1FEE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i/>
          <w:sz w:val="21"/>
          <w:szCs w:val="21"/>
        </w:rPr>
        <w:lastRenderedPageBreak/>
        <w:t>Churyk, N. T</w:t>
      </w:r>
      <w:r w:rsidRPr="00A926A5">
        <w:rPr>
          <w:sz w:val="21"/>
          <w:szCs w:val="21"/>
        </w:rPr>
        <w:t xml:space="preserve">., Mantzke, K. L. "Tax Refunds on Overstated Earnings: Are Firms Benefiting Twice? (Forum)," </w:t>
      </w:r>
      <w:r w:rsidR="00CD4C5A" w:rsidRPr="00A926A5">
        <w:rPr>
          <w:sz w:val="21"/>
          <w:szCs w:val="21"/>
          <w:u w:val="single"/>
        </w:rPr>
        <w:t>AAA Midwest Region</w:t>
      </w:r>
      <w:r w:rsidRPr="00A926A5">
        <w:rPr>
          <w:sz w:val="21"/>
          <w:szCs w:val="21"/>
          <w:u w:val="single"/>
        </w:rPr>
        <w:t xml:space="preserve"> Meeting</w:t>
      </w:r>
      <w:r w:rsidRPr="00A926A5">
        <w:rPr>
          <w:sz w:val="21"/>
          <w:szCs w:val="21"/>
        </w:rPr>
        <w:t>, AAA Midwest Regional Meeting, Chicago, Illinois, March 2006.</w:t>
      </w:r>
    </w:p>
    <w:p w14:paraId="495AF435" w14:textId="37177D96" w:rsidR="0082494E" w:rsidRPr="00A926A5" w:rsidRDefault="00D41C53" w:rsidP="008D1FEE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i/>
          <w:sz w:val="21"/>
          <w:szCs w:val="21"/>
        </w:rPr>
        <w:t>Churyk, N. T.,</w:t>
      </w:r>
      <w:r w:rsidRPr="00A926A5">
        <w:rPr>
          <w:sz w:val="21"/>
          <w:szCs w:val="21"/>
        </w:rPr>
        <w:t xml:space="preserve"> Norton, C. "Goodwill Impairment: Immediate Write-Offs," </w:t>
      </w:r>
      <w:r w:rsidR="00823C33" w:rsidRPr="00A926A5">
        <w:rPr>
          <w:sz w:val="21"/>
          <w:szCs w:val="21"/>
        </w:rPr>
        <w:t xml:space="preserve">AAA </w:t>
      </w:r>
      <w:r w:rsidRPr="00A926A5">
        <w:rPr>
          <w:sz w:val="21"/>
          <w:szCs w:val="21"/>
          <w:u w:val="single"/>
        </w:rPr>
        <w:t xml:space="preserve">Southeast Region </w:t>
      </w:r>
      <w:r w:rsidR="00394217" w:rsidRPr="00A926A5">
        <w:rPr>
          <w:sz w:val="21"/>
          <w:szCs w:val="21"/>
          <w:u w:val="single"/>
        </w:rPr>
        <w:t>Meeting</w:t>
      </w:r>
      <w:r w:rsidRPr="00A926A5">
        <w:rPr>
          <w:sz w:val="21"/>
          <w:szCs w:val="21"/>
        </w:rPr>
        <w:t xml:space="preserve">, </w:t>
      </w:r>
      <w:r w:rsidR="00823C33" w:rsidRPr="00A926A5">
        <w:rPr>
          <w:sz w:val="21"/>
          <w:szCs w:val="21"/>
        </w:rPr>
        <w:t>AAA</w:t>
      </w:r>
      <w:r w:rsidRPr="00A926A5">
        <w:rPr>
          <w:sz w:val="21"/>
          <w:szCs w:val="21"/>
        </w:rPr>
        <w:t>, Charlotte, North Carolina, April 2005.</w:t>
      </w:r>
    </w:p>
    <w:p w14:paraId="6F79C951" w14:textId="1FC4038E" w:rsidR="00D41C53" w:rsidRPr="00A926A5" w:rsidRDefault="00D41C53" w:rsidP="008D1FEE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i/>
          <w:sz w:val="21"/>
          <w:szCs w:val="21"/>
        </w:rPr>
        <w:t>Baker, R. E.,</w:t>
      </w:r>
      <w:r w:rsidRPr="00A926A5">
        <w:rPr>
          <w:sz w:val="21"/>
          <w:szCs w:val="21"/>
        </w:rPr>
        <w:t xml:space="preserve"> Churyk, N. T., Groomer, S. Michael, Jensen, G. R. "A Management Choice: Selection of the Entity's Fiscal Year End Reporting," </w:t>
      </w:r>
      <w:r w:rsidRPr="00A926A5">
        <w:rPr>
          <w:sz w:val="21"/>
          <w:szCs w:val="21"/>
          <w:u w:val="single"/>
        </w:rPr>
        <w:t>American Academy of Accounting and Finance</w:t>
      </w:r>
      <w:r w:rsidRPr="00A926A5">
        <w:rPr>
          <w:sz w:val="21"/>
          <w:szCs w:val="21"/>
        </w:rPr>
        <w:t>, American Academy of Accounting and Finance, New Orleans, Louisiana, December 2003.</w:t>
      </w:r>
    </w:p>
    <w:p w14:paraId="11B0E5F3" w14:textId="1E716FBC" w:rsidR="00D41C53" w:rsidRPr="00A926A5" w:rsidRDefault="00D41C53" w:rsidP="008D1FEE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i/>
          <w:sz w:val="21"/>
          <w:szCs w:val="21"/>
        </w:rPr>
        <w:t>Churyk, N. T.,</w:t>
      </w:r>
      <w:r w:rsidRPr="00A926A5">
        <w:rPr>
          <w:sz w:val="21"/>
          <w:szCs w:val="21"/>
        </w:rPr>
        <w:t xml:space="preserve"> Chewning, Jr, E. G., Coller, M. "Goodwill: Initial and Subsequent Impairment," </w:t>
      </w:r>
      <w:r w:rsidR="00823C33" w:rsidRPr="00A926A5">
        <w:rPr>
          <w:sz w:val="21"/>
          <w:szCs w:val="21"/>
          <w:u w:val="single"/>
        </w:rPr>
        <w:t>AAA Southeast Region Meeting</w:t>
      </w:r>
      <w:r w:rsidRPr="00A926A5">
        <w:rPr>
          <w:sz w:val="21"/>
          <w:szCs w:val="21"/>
        </w:rPr>
        <w:t xml:space="preserve">, </w:t>
      </w:r>
      <w:r w:rsidR="00823C33" w:rsidRPr="00A926A5">
        <w:rPr>
          <w:sz w:val="21"/>
          <w:szCs w:val="21"/>
        </w:rPr>
        <w:t>AAA</w:t>
      </w:r>
      <w:r w:rsidRPr="00A926A5">
        <w:rPr>
          <w:sz w:val="21"/>
          <w:szCs w:val="21"/>
        </w:rPr>
        <w:t>, Charleston, South Carolina, March 2003.</w:t>
      </w:r>
    </w:p>
    <w:p w14:paraId="087410C9" w14:textId="212BBE1B" w:rsidR="00422950" w:rsidRPr="00A926A5" w:rsidRDefault="00D41C53" w:rsidP="008D1FEE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i/>
          <w:sz w:val="21"/>
          <w:szCs w:val="21"/>
        </w:rPr>
        <w:t>Churyk, N. T.,</w:t>
      </w:r>
      <w:r w:rsidRPr="00A926A5">
        <w:rPr>
          <w:sz w:val="21"/>
          <w:szCs w:val="21"/>
        </w:rPr>
        <w:t xml:space="preserve"> Chewning, Jr, E. G., Coller, M. "Goodwill: Which Target Characteristics Compel Purchasing Firms to Pay a," </w:t>
      </w:r>
      <w:r w:rsidRPr="00A926A5">
        <w:rPr>
          <w:sz w:val="21"/>
          <w:szCs w:val="21"/>
          <w:u w:val="single"/>
        </w:rPr>
        <w:t xml:space="preserve">AAA </w:t>
      </w:r>
      <w:r w:rsidR="00F00A47" w:rsidRPr="00A926A5">
        <w:rPr>
          <w:sz w:val="21"/>
          <w:szCs w:val="21"/>
          <w:u w:val="single"/>
        </w:rPr>
        <w:t>Annual Conference</w:t>
      </w:r>
      <w:r w:rsidRPr="00A926A5">
        <w:rPr>
          <w:sz w:val="21"/>
          <w:szCs w:val="21"/>
        </w:rPr>
        <w:t>, American Accounting Association Annual Conference, San Antonio, Texas, August 2002.</w:t>
      </w:r>
    </w:p>
    <w:p w14:paraId="5D83B23A" w14:textId="76778C32" w:rsidR="00EE490C" w:rsidRPr="00A926A5" w:rsidRDefault="00D41C53" w:rsidP="008D1FEE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i/>
          <w:sz w:val="21"/>
          <w:szCs w:val="21"/>
        </w:rPr>
        <w:t>Churyk, N. T.,</w:t>
      </w:r>
      <w:r w:rsidRPr="00A926A5">
        <w:rPr>
          <w:sz w:val="21"/>
          <w:szCs w:val="21"/>
        </w:rPr>
        <w:t xml:space="preserve"> Chewning, Jr, E. G., Coller, M. "Goodwill: Which Target Characteristics Compel Purchasing Firms to Pay a </w:t>
      </w:r>
      <w:proofErr w:type="gramStart"/>
      <w:r w:rsidRPr="00A926A5">
        <w:rPr>
          <w:sz w:val="21"/>
          <w:szCs w:val="21"/>
        </w:rPr>
        <w:t>Premium?,</w:t>
      </w:r>
      <w:proofErr w:type="gramEnd"/>
      <w:r w:rsidRPr="00A926A5">
        <w:rPr>
          <w:sz w:val="21"/>
          <w:szCs w:val="21"/>
        </w:rPr>
        <w:t xml:space="preserve">" </w:t>
      </w:r>
      <w:r w:rsidR="00823C33" w:rsidRPr="00A926A5">
        <w:rPr>
          <w:sz w:val="21"/>
          <w:szCs w:val="21"/>
        </w:rPr>
        <w:t xml:space="preserve">AAA </w:t>
      </w:r>
      <w:r w:rsidRPr="00A926A5">
        <w:rPr>
          <w:sz w:val="21"/>
          <w:szCs w:val="21"/>
          <w:u w:val="single"/>
        </w:rPr>
        <w:t>Southeast Region</w:t>
      </w:r>
      <w:r w:rsidR="00394217" w:rsidRPr="00A926A5">
        <w:rPr>
          <w:sz w:val="21"/>
          <w:szCs w:val="21"/>
          <w:u w:val="single"/>
        </w:rPr>
        <w:t xml:space="preserve"> Meeting</w:t>
      </w:r>
      <w:r w:rsidRPr="00A926A5">
        <w:rPr>
          <w:sz w:val="21"/>
          <w:szCs w:val="21"/>
        </w:rPr>
        <w:t>, AAA, Covington, Kentucky, April 2002.</w:t>
      </w:r>
    </w:p>
    <w:p w14:paraId="2C5C795C" w14:textId="6799885B" w:rsidR="001C6390" w:rsidRPr="00A926A5" w:rsidRDefault="00D41C53" w:rsidP="008D1FEE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i/>
          <w:sz w:val="21"/>
          <w:szCs w:val="21"/>
        </w:rPr>
        <w:t>Churyk, N. T.,</w:t>
      </w:r>
      <w:r w:rsidRPr="00A926A5">
        <w:rPr>
          <w:sz w:val="21"/>
          <w:szCs w:val="21"/>
        </w:rPr>
        <w:t xml:space="preserve"> Chewning, Jr., E. G. "Goodwill and Amortization: Are They Value Relevant," </w:t>
      </w:r>
      <w:r w:rsidRPr="00A926A5">
        <w:rPr>
          <w:sz w:val="21"/>
          <w:szCs w:val="21"/>
          <w:u w:val="single"/>
        </w:rPr>
        <w:t xml:space="preserve">Southeast American Accounting Association Region </w:t>
      </w:r>
      <w:r w:rsidR="00394217" w:rsidRPr="00A926A5">
        <w:rPr>
          <w:sz w:val="21"/>
          <w:szCs w:val="21"/>
          <w:u w:val="single"/>
        </w:rPr>
        <w:t>Meeting</w:t>
      </w:r>
      <w:r w:rsidRPr="00A926A5">
        <w:rPr>
          <w:sz w:val="21"/>
          <w:szCs w:val="21"/>
        </w:rPr>
        <w:t>, Southeast American Accounting Association Regional Conference, Savannah, Georgia, April 2000.</w:t>
      </w:r>
    </w:p>
    <w:p w14:paraId="2402F981" w14:textId="315717AA" w:rsidR="00D41C53" w:rsidRPr="008D587D" w:rsidRDefault="00D41C53" w:rsidP="008D587D">
      <w:pPr>
        <w:pStyle w:val="content1"/>
        <w:numPr>
          <w:ilvl w:val="0"/>
          <w:numId w:val="40"/>
        </w:numPr>
        <w:ind w:left="648"/>
        <w:rPr>
          <w:sz w:val="21"/>
          <w:szCs w:val="21"/>
        </w:rPr>
      </w:pPr>
      <w:r w:rsidRPr="00A926A5">
        <w:rPr>
          <w:i/>
          <w:sz w:val="21"/>
          <w:szCs w:val="21"/>
        </w:rPr>
        <w:t>Churyk, N. T.,</w:t>
      </w:r>
      <w:r w:rsidRPr="00A926A5">
        <w:rPr>
          <w:sz w:val="21"/>
          <w:szCs w:val="21"/>
        </w:rPr>
        <w:t xml:space="preserve"> Chewning, Jr, E. G. "Goodwill and Amortization: Are They Value Relevant," </w:t>
      </w:r>
      <w:r w:rsidRPr="00A926A5">
        <w:rPr>
          <w:sz w:val="21"/>
          <w:szCs w:val="21"/>
          <w:u w:val="single"/>
        </w:rPr>
        <w:t>Decision Sciences Institute</w:t>
      </w:r>
      <w:r w:rsidRPr="00A926A5">
        <w:rPr>
          <w:sz w:val="21"/>
          <w:szCs w:val="21"/>
        </w:rPr>
        <w:t>, Decision Sciences Institute (Revised version), Wilmington, North Carolina, February 2000.</w:t>
      </w:r>
    </w:p>
    <w:p w14:paraId="3E1630CB" w14:textId="4392E97C" w:rsidR="008044E1" w:rsidRPr="008D587D" w:rsidRDefault="008D587D" w:rsidP="008D587D">
      <w:pPr>
        <w:pStyle w:val="Heading1"/>
      </w:pPr>
      <w:r w:rsidRPr="008D587D">
        <w:t>RESEARCH GRANTS, FELLOWSHIPS, LEAVES OF ABSENCE</w:t>
      </w:r>
    </w:p>
    <w:p w14:paraId="2A9639E1" w14:textId="54042510" w:rsidR="00336866" w:rsidRPr="00A926A5" w:rsidRDefault="008044E1" w:rsidP="008044E1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  <w:u w:val="single"/>
        </w:rPr>
        <w:t>Northern Illinois University Grant</w:t>
      </w:r>
      <w:r w:rsidRPr="00A926A5">
        <w:rPr>
          <w:sz w:val="21"/>
          <w:szCs w:val="21"/>
        </w:rPr>
        <w:t xml:space="preserve">, Funded by NIU College of Business Grant. “The Role of Gender in Accounting and Business Students’ Perceptions of Teaching Excellence: A Comparison Across Eleven Countries.”, Funded by College of Business. </w:t>
      </w:r>
      <w:r w:rsidR="003A7444" w:rsidRPr="00A926A5">
        <w:rPr>
          <w:sz w:val="21"/>
          <w:szCs w:val="21"/>
        </w:rPr>
        <w:t xml:space="preserve">Summer 2024. </w:t>
      </w:r>
    </w:p>
    <w:p w14:paraId="49FA4EB1" w14:textId="609AB81E" w:rsidR="00BA3C9A" w:rsidRPr="00A926A5" w:rsidRDefault="00792B7E" w:rsidP="00C27F39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  <w:u w:val="single"/>
        </w:rPr>
        <w:t>Grant,</w:t>
      </w:r>
      <w:r w:rsidRPr="00A926A5">
        <w:rPr>
          <w:sz w:val="21"/>
          <w:szCs w:val="21"/>
        </w:rPr>
        <w:t xml:space="preserve"> “External Grant - </w:t>
      </w:r>
      <w:r w:rsidR="00BA3C9A" w:rsidRPr="00A926A5">
        <w:rPr>
          <w:sz w:val="21"/>
          <w:szCs w:val="21"/>
        </w:rPr>
        <w:t>Standing Out in the Crowd: A Best Practice framework for inclusive and effective engagement</w:t>
      </w:r>
      <w:r w:rsidR="00F379B7" w:rsidRPr="00A926A5">
        <w:rPr>
          <w:sz w:val="21"/>
          <w:szCs w:val="21"/>
        </w:rPr>
        <w:t xml:space="preserve">, (Nadia Gulko is PI)” Funded by </w:t>
      </w:r>
      <w:r w:rsidR="00C86697" w:rsidRPr="00A926A5">
        <w:rPr>
          <w:sz w:val="21"/>
          <w:szCs w:val="21"/>
        </w:rPr>
        <w:t>The Quality Assurance Agency for Higher Education (QAA). 2024.</w:t>
      </w:r>
    </w:p>
    <w:p w14:paraId="028982CE" w14:textId="6101CE73" w:rsidR="009A5779" w:rsidRPr="00A926A5" w:rsidRDefault="009A5779" w:rsidP="00C27F39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  <w:u w:val="single"/>
        </w:rPr>
        <w:t>Grant</w:t>
      </w:r>
      <w:r w:rsidRPr="00A926A5">
        <w:rPr>
          <w:sz w:val="21"/>
          <w:szCs w:val="21"/>
        </w:rPr>
        <w:t>, "</w:t>
      </w:r>
      <w:r w:rsidR="00792B7E" w:rsidRPr="00A926A5">
        <w:rPr>
          <w:sz w:val="21"/>
          <w:szCs w:val="21"/>
        </w:rPr>
        <w:t xml:space="preserve">External Grant - </w:t>
      </w:r>
      <w:r w:rsidRPr="00A926A5">
        <w:rPr>
          <w:sz w:val="21"/>
          <w:szCs w:val="21"/>
        </w:rPr>
        <w:t xml:space="preserve">Reshaping teaching excellence through accounting and business students as generators and co-creators of value for business and society: A </w:t>
      </w:r>
      <w:r w:rsidR="003B3D7F" w:rsidRPr="00A926A5">
        <w:rPr>
          <w:sz w:val="21"/>
          <w:szCs w:val="21"/>
        </w:rPr>
        <w:t>ten</w:t>
      </w:r>
      <w:r w:rsidRPr="00A926A5">
        <w:rPr>
          <w:sz w:val="21"/>
          <w:szCs w:val="21"/>
        </w:rPr>
        <w:t>-country, five-continent comparative analysis,</w:t>
      </w:r>
      <w:r w:rsidR="008C41AB" w:rsidRPr="00A926A5">
        <w:rPr>
          <w:sz w:val="21"/>
          <w:szCs w:val="21"/>
        </w:rPr>
        <w:t xml:space="preserve"> (Nadia Gulko is </w:t>
      </w:r>
      <w:r w:rsidR="00F379B7" w:rsidRPr="00A926A5">
        <w:rPr>
          <w:sz w:val="21"/>
          <w:szCs w:val="21"/>
        </w:rPr>
        <w:t>PI</w:t>
      </w:r>
      <w:r w:rsidR="008C41AB" w:rsidRPr="00A926A5">
        <w:rPr>
          <w:sz w:val="21"/>
          <w:szCs w:val="21"/>
        </w:rPr>
        <w:t>)</w:t>
      </w:r>
      <w:r w:rsidRPr="00A926A5">
        <w:rPr>
          <w:sz w:val="21"/>
          <w:szCs w:val="21"/>
        </w:rPr>
        <w:t>" Funded by AICPA &amp; CIMA, August 2022 - July 2023.</w:t>
      </w:r>
    </w:p>
    <w:p w14:paraId="1D49104D" w14:textId="41E60230" w:rsidR="000B7F15" w:rsidRPr="00A926A5" w:rsidRDefault="000B7F15" w:rsidP="000B7F15">
      <w:pPr>
        <w:pStyle w:val="content1"/>
        <w:numPr>
          <w:ilvl w:val="0"/>
          <w:numId w:val="21"/>
        </w:numPr>
        <w:rPr>
          <w:sz w:val="21"/>
          <w:szCs w:val="21"/>
        </w:rPr>
      </w:pPr>
      <w:bookmarkStart w:id="3" w:name="OLE_LINK13"/>
      <w:r w:rsidRPr="00A926A5">
        <w:rPr>
          <w:sz w:val="21"/>
          <w:szCs w:val="21"/>
          <w:u w:val="single"/>
        </w:rPr>
        <w:t>Northern Illinois University Contract</w:t>
      </w:r>
      <w:r w:rsidRPr="00A926A5">
        <w:rPr>
          <w:sz w:val="21"/>
          <w:szCs w:val="21"/>
        </w:rPr>
        <w:t>, "Sabbatical -The Impact of Public Company Accounting Oversight Board (PCAOB) Enforcement Actions on the Accounting Profession " Funded by NIU, August 2020 – December 2020.</w:t>
      </w:r>
    </w:p>
    <w:bookmarkEnd w:id="3"/>
    <w:p w14:paraId="609DDC43" w14:textId="76F12C9A" w:rsidR="006D165A" w:rsidRPr="00A926A5" w:rsidRDefault="006D165A" w:rsidP="0055277A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  <w:u w:val="single"/>
        </w:rPr>
        <w:t>Northern Illinois University Grant</w:t>
      </w:r>
      <w:r w:rsidRPr="00A926A5">
        <w:rPr>
          <w:sz w:val="21"/>
          <w:szCs w:val="21"/>
        </w:rPr>
        <w:t xml:space="preserve">, Funded by NIU </w:t>
      </w:r>
      <w:r w:rsidR="00553C7A" w:rsidRPr="00A926A5">
        <w:rPr>
          <w:sz w:val="21"/>
          <w:szCs w:val="21"/>
        </w:rPr>
        <w:t>College of Business</w:t>
      </w:r>
      <w:r w:rsidRPr="00A926A5">
        <w:rPr>
          <w:sz w:val="21"/>
          <w:szCs w:val="21"/>
        </w:rPr>
        <w:t xml:space="preserve"> Grant. "Fraud Escalation: An Examination of Publicly Traded Firms," Funded by NIU Research &amp; Artistry, May 2015 – August 2015.</w:t>
      </w:r>
    </w:p>
    <w:p w14:paraId="68E3AB47" w14:textId="25007AD8" w:rsidR="00D55315" w:rsidRPr="00A926A5" w:rsidRDefault="00D55315" w:rsidP="0055277A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  <w:u w:val="single"/>
        </w:rPr>
        <w:t>Northern Illinois University Grant</w:t>
      </w:r>
      <w:r w:rsidRPr="00A926A5">
        <w:rPr>
          <w:sz w:val="21"/>
          <w:szCs w:val="21"/>
        </w:rPr>
        <w:t>, "Fraud Escalation: An Examination of Publicly Traded Firms," Funded by NIU Researc</w:t>
      </w:r>
      <w:r w:rsidR="00584A7B" w:rsidRPr="00A926A5">
        <w:rPr>
          <w:sz w:val="21"/>
          <w:szCs w:val="21"/>
        </w:rPr>
        <w:t>h &amp; Artistry, May 2014 – August 2014</w:t>
      </w:r>
      <w:r w:rsidRPr="00A926A5">
        <w:rPr>
          <w:sz w:val="21"/>
          <w:szCs w:val="21"/>
        </w:rPr>
        <w:t>.</w:t>
      </w:r>
    </w:p>
    <w:p w14:paraId="74D9DD68" w14:textId="312E0235" w:rsidR="00D41C53" w:rsidRPr="00A926A5" w:rsidRDefault="00D55315" w:rsidP="0055277A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  <w:u w:val="single"/>
        </w:rPr>
        <w:t>Northern Illinois University Contract</w:t>
      </w:r>
      <w:r w:rsidRPr="00A926A5">
        <w:rPr>
          <w:sz w:val="21"/>
          <w:szCs w:val="21"/>
        </w:rPr>
        <w:t>, "Sabbatical - Detecting Fraud Using Newly Developed Potential Fraud Indicators," Funded by NIU, January 2014 - May 2014.</w:t>
      </w:r>
    </w:p>
    <w:p w14:paraId="2D602175" w14:textId="5E01681D" w:rsidR="00D41C53" w:rsidRPr="00A926A5" w:rsidRDefault="00D55315" w:rsidP="0055277A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  <w:u w:val="single"/>
        </w:rPr>
        <w:t>Northern Illinois University Grant</w:t>
      </w:r>
      <w:r w:rsidRPr="00A926A5">
        <w:rPr>
          <w:sz w:val="21"/>
          <w:szCs w:val="21"/>
        </w:rPr>
        <w:t xml:space="preserve">, "Validated Early Fraud Detection Linguistic Model for Robust </w:t>
      </w:r>
      <w:r w:rsidR="00782AA8" w:rsidRPr="00A926A5">
        <w:rPr>
          <w:sz w:val="21"/>
          <w:szCs w:val="21"/>
        </w:rPr>
        <w:t>Fraud Detection," Funded by NIU</w:t>
      </w:r>
      <w:r w:rsidRPr="00A926A5">
        <w:rPr>
          <w:sz w:val="21"/>
          <w:szCs w:val="21"/>
        </w:rPr>
        <w:t xml:space="preserve"> College of Business Completion Grant, 2011.</w:t>
      </w:r>
    </w:p>
    <w:p w14:paraId="2CFA0200" w14:textId="5CE31E86" w:rsidR="00D41C53" w:rsidRPr="00A926A5" w:rsidRDefault="00D55315" w:rsidP="0055277A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  <w:u w:val="single"/>
        </w:rPr>
        <w:t>Northern Illinois University Grant</w:t>
      </w:r>
      <w:r w:rsidRPr="00A926A5">
        <w:rPr>
          <w:sz w:val="21"/>
          <w:szCs w:val="21"/>
        </w:rPr>
        <w:t>, "Combining a Validated Early Fraud Detection Linguistic Model with Conventional Ratio and Risk Factors for Robust Fraud Detection," Funded by NIU Research &amp; Artistry, 2010.</w:t>
      </w:r>
    </w:p>
    <w:p w14:paraId="3538BA4B" w14:textId="4D21D0AD" w:rsidR="00D55315" w:rsidRPr="00A926A5" w:rsidRDefault="00D55315" w:rsidP="0055277A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  <w:u w:val="single"/>
        </w:rPr>
        <w:t>Grant</w:t>
      </w:r>
      <w:r w:rsidRPr="00A926A5">
        <w:rPr>
          <w:sz w:val="21"/>
          <w:szCs w:val="21"/>
        </w:rPr>
        <w:t xml:space="preserve">, "External Grant - Raleigh Building Products Case Study," Funded by </w:t>
      </w:r>
      <w:proofErr w:type="spellStart"/>
      <w:r w:rsidRPr="00A926A5">
        <w:rPr>
          <w:sz w:val="21"/>
          <w:szCs w:val="21"/>
        </w:rPr>
        <w:t>PriceWaterhouseCoopers</w:t>
      </w:r>
      <w:proofErr w:type="spellEnd"/>
      <w:r w:rsidRPr="00A926A5">
        <w:rPr>
          <w:sz w:val="21"/>
          <w:szCs w:val="21"/>
        </w:rPr>
        <w:t>, Awarded $30,000.00, 2009.</w:t>
      </w:r>
    </w:p>
    <w:p w14:paraId="740B85B5" w14:textId="7A66F106" w:rsidR="00D41C53" w:rsidRPr="00A926A5" w:rsidRDefault="00D55315" w:rsidP="0055277A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  <w:u w:val="single"/>
        </w:rPr>
        <w:t>Northern Illinois University Grant</w:t>
      </w:r>
      <w:r w:rsidRPr="00A926A5">
        <w:rPr>
          <w:sz w:val="21"/>
          <w:szCs w:val="21"/>
        </w:rPr>
        <w:t xml:space="preserve">, "Financial Statement Restatement Classification: Can Content Analysis Provide Information Content Beyond Financial </w:t>
      </w:r>
      <w:proofErr w:type="gramStart"/>
      <w:r w:rsidRPr="00A926A5">
        <w:rPr>
          <w:sz w:val="21"/>
          <w:szCs w:val="21"/>
        </w:rPr>
        <w:t>Metrics?,</w:t>
      </w:r>
      <w:proofErr w:type="gramEnd"/>
      <w:r w:rsidRPr="00A926A5">
        <w:rPr>
          <w:sz w:val="21"/>
          <w:szCs w:val="21"/>
        </w:rPr>
        <w:t>" Funded by NIU - Rese</w:t>
      </w:r>
      <w:r w:rsidR="007D50A9" w:rsidRPr="00A926A5">
        <w:rPr>
          <w:sz w:val="21"/>
          <w:szCs w:val="21"/>
        </w:rPr>
        <w:t>arch and Artistry</w:t>
      </w:r>
      <w:r w:rsidRPr="00A926A5">
        <w:rPr>
          <w:sz w:val="21"/>
          <w:szCs w:val="21"/>
        </w:rPr>
        <w:t>, 2008.</w:t>
      </w:r>
    </w:p>
    <w:p w14:paraId="472DD23B" w14:textId="22A9FD37" w:rsidR="00D41C53" w:rsidRPr="00A926A5" w:rsidRDefault="00D41C53" w:rsidP="0055277A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  <w:u w:val="single"/>
        </w:rPr>
        <w:t>Grant</w:t>
      </w:r>
      <w:r w:rsidRPr="00A926A5">
        <w:rPr>
          <w:sz w:val="21"/>
          <w:szCs w:val="21"/>
        </w:rPr>
        <w:t xml:space="preserve">, "External Grant: Early Detection of Management Fraud: Evidence from Financial Statement </w:t>
      </w:r>
      <w:r w:rsidRPr="00A926A5">
        <w:rPr>
          <w:sz w:val="21"/>
          <w:szCs w:val="21"/>
        </w:rPr>
        <w:lastRenderedPageBreak/>
        <w:t>Restatements," Funded by IMA Foundation for Applied Research (FAR), Awarded $13,280.00, 2006.</w:t>
      </w:r>
    </w:p>
    <w:p w14:paraId="0E8A8662" w14:textId="577F416D" w:rsidR="00D41C53" w:rsidRPr="00A926A5" w:rsidRDefault="00D41C53" w:rsidP="0055277A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  <w:u w:val="single"/>
        </w:rPr>
        <w:t>Northern Illinois University Grant</w:t>
      </w:r>
      <w:r w:rsidRPr="00A926A5">
        <w:rPr>
          <w:sz w:val="21"/>
          <w:szCs w:val="21"/>
        </w:rPr>
        <w:t>, "NIU- Research and Artistry - Early Detection of Management Fraud: Evidence from Financial Statement Restatements," Funded by Northern Illinois University- Resea</w:t>
      </w:r>
      <w:r w:rsidR="007D50A9" w:rsidRPr="00A926A5">
        <w:rPr>
          <w:sz w:val="21"/>
          <w:szCs w:val="21"/>
        </w:rPr>
        <w:t>rch and Artistry,</w:t>
      </w:r>
      <w:r w:rsidRPr="00A926A5">
        <w:rPr>
          <w:sz w:val="21"/>
          <w:szCs w:val="21"/>
        </w:rPr>
        <w:t xml:space="preserve"> 2006.</w:t>
      </w:r>
    </w:p>
    <w:p w14:paraId="2D9CC6FE" w14:textId="67908BB8" w:rsidR="00D55315" w:rsidRPr="00A926A5" w:rsidRDefault="00D55315" w:rsidP="0055277A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  <w:u w:val="single"/>
        </w:rPr>
        <w:t>Northern Illinois University Grant</w:t>
      </w:r>
      <w:r w:rsidRPr="00A926A5">
        <w:rPr>
          <w:sz w:val="21"/>
          <w:szCs w:val="21"/>
        </w:rPr>
        <w:t>, "Accountancy Summer 2006 Curriculum Grant - Case Study Development: Collaboration Between Firms and Professors," Funded by Northern Illinois University, 2006.</w:t>
      </w:r>
    </w:p>
    <w:p w14:paraId="50BD42CC" w14:textId="5D7E4FDF" w:rsidR="00D41C53" w:rsidRPr="00A926A5" w:rsidRDefault="00D55315" w:rsidP="0055277A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  <w:u w:val="single"/>
        </w:rPr>
        <w:t>Northern Illinois University Grant</w:t>
      </w:r>
      <w:r w:rsidRPr="00A926A5">
        <w:rPr>
          <w:sz w:val="21"/>
          <w:szCs w:val="21"/>
        </w:rPr>
        <w:t>, Funded by NIU - College of Business Faculty Research Grant - Tax Refunds on Overstated Earnings: Are Firms Be</w:t>
      </w:r>
      <w:r w:rsidR="007D50A9" w:rsidRPr="00A926A5">
        <w:rPr>
          <w:sz w:val="21"/>
          <w:szCs w:val="21"/>
        </w:rPr>
        <w:t xml:space="preserve">nefitting </w:t>
      </w:r>
      <w:proofErr w:type="gramStart"/>
      <w:r w:rsidR="007D50A9" w:rsidRPr="00A926A5">
        <w:rPr>
          <w:sz w:val="21"/>
          <w:szCs w:val="21"/>
        </w:rPr>
        <w:t>Twice?,</w:t>
      </w:r>
      <w:proofErr w:type="gramEnd"/>
      <w:r w:rsidRPr="00A926A5">
        <w:rPr>
          <w:sz w:val="21"/>
          <w:szCs w:val="21"/>
        </w:rPr>
        <w:t xml:space="preserve"> 2005.</w:t>
      </w:r>
    </w:p>
    <w:p w14:paraId="4887E8D0" w14:textId="6E95CAC1" w:rsidR="00D41C53" w:rsidRPr="00A926A5" w:rsidRDefault="00D55315" w:rsidP="0055277A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  <w:u w:val="single"/>
        </w:rPr>
        <w:t>Northern Illinois University Grant</w:t>
      </w:r>
      <w:r w:rsidRPr="00A926A5">
        <w:rPr>
          <w:sz w:val="21"/>
          <w:szCs w:val="21"/>
        </w:rPr>
        <w:t>, Funded by NIU-College of Business Faculty Research Grant - The Compensating Balance as a Monitoring Device:</w:t>
      </w:r>
      <w:r w:rsidR="007D50A9" w:rsidRPr="00A926A5">
        <w:rPr>
          <w:sz w:val="21"/>
          <w:szCs w:val="21"/>
        </w:rPr>
        <w:t xml:space="preserve"> Empirical Tests,</w:t>
      </w:r>
      <w:r w:rsidRPr="00A926A5">
        <w:rPr>
          <w:sz w:val="21"/>
          <w:szCs w:val="21"/>
        </w:rPr>
        <w:t xml:space="preserve"> 2004.</w:t>
      </w:r>
    </w:p>
    <w:p w14:paraId="614017D5" w14:textId="69E6C8B1" w:rsidR="00D55315" w:rsidRPr="00A926A5" w:rsidRDefault="00D55315" w:rsidP="0055277A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  <w:u w:val="single"/>
        </w:rPr>
        <w:t>Northern Illinois University Grant</w:t>
      </w:r>
      <w:r w:rsidRPr="00A926A5">
        <w:rPr>
          <w:sz w:val="21"/>
          <w:szCs w:val="21"/>
        </w:rPr>
        <w:t>, Funded by Northern Illinois University - Faculty Research and Artistry- Goodwill Impairment: Market Reactions and Earnings Info</w:t>
      </w:r>
      <w:r w:rsidR="007D50A9" w:rsidRPr="00A926A5">
        <w:rPr>
          <w:sz w:val="21"/>
          <w:szCs w:val="21"/>
        </w:rPr>
        <w:t xml:space="preserve">rmation Content, </w:t>
      </w:r>
      <w:r w:rsidRPr="00A926A5">
        <w:rPr>
          <w:sz w:val="21"/>
          <w:szCs w:val="21"/>
        </w:rPr>
        <w:t>2003.</w:t>
      </w:r>
    </w:p>
    <w:p w14:paraId="78E327F9" w14:textId="232894EA" w:rsidR="00D41C53" w:rsidRPr="00A926A5" w:rsidRDefault="00D55315" w:rsidP="0055277A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  <w:u w:val="single"/>
        </w:rPr>
        <w:t>Northern Illinois University Grant</w:t>
      </w:r>
      <w:r w:rsidRPr="00A926A5">
        <w:rPr>
          <w:sz w:val="21"/>
          <w:szCs w:val="21"/>
        </w:rPr>
        <w:t>, Funded by Northern Illinois University-Faculty Research and Artistry- Goodwill: Initial Overpayment and Subseq</w:t>
      </w:r>
      <w:r w:rsidR="007D50A9" w:rsidRPr="00A926A5">
        <w:rPr>
          <w:sz w:val="21"/>
          <w:szCs w:val="21"/>
        </w:rPr>
        <w:t xml:space="preserve">uent Impairment, </w:t>
      </w:r>
      <w:r w:rsidRPr="00A926A5">
        <w:rPr>
          <w:sz w:val="21"/>
          <w:szCs w:val="21"/>
        </w:rPr>
        <w:t>2002.</w:t>
      </w:r>
    </w:p>
    <w:p w14:paraId="2A01E4B2" w14:textId="4D55D1B6" w:rsidR="00D41C53" w:rsidRPr="008D587D" w:rsidRDefault="00D55315" w:rsidP="008D587D">
      <w:pPr>
        <w:pStyle w:val="content1"/>
        <w:numPr>
          <w:ilvl w:val="0"/>
          <w:numId w:val="21"/>
        </w:numPr>
        <w:rPr>
          <w:sz w:val="21"/>
          <w:szCs w:val="21"/>
        </w:rPr>
      </w:pPr>
      <w:r w:rsidRPr="00A926A5">
        <w:rPr>
          <w:sz w:val="21"/>
          <w:szCs w:val="21"/>
          <w:u w:val="single"/>
        </w:rPr>
        <w:t>Northern Illinois University Grant</w:t>
      </w:r>
      <w:r w:rsidRPr="00A926A5">
        <w:rPr>
          <w:sz w:val="21"/>
          <w:szCs w:val="21"/>
        </w:rPr>
        <w:t>, Funded by Northern Illinois University - T</w:t>
      </w:r>
      <w:r w:rsidR="007D50A9" w:rsidRPr="00A926A5">
        <w:rPr>
          <w:sz w:val="21"/>
          <w:szCs w:val="21"/>
        </w:rPr>
        <w:t xml:space="preserve">echnology Grant, </w:t>
      </w:r>
      <w:r w:rsidRPr="00A926A5">
        <w:rPr>
          <w:sz w:val="21"/>
          <w:szCs w:val="21"/>
        </w:rPr>
        <w:t>2002.</w:t>
      </w:r>
    </w:p>
    <w:p w14:paraId="26D93E47" w14:textId="270BBE4E" w:rsidR="000A2933" w:rsidRPr="00A926A5" w:rsidRDefault="00D41C53" w:rsidP="008D587D">
      <w:pPr>
        <w:pStyle w:val="Heading1"/>
      </w:pPr>
      <w:r w:rsidRPr="00A926A5">
        <w:t>Professional Service</w:t>
      </w:r>
    </w:p>
    <w:p w14:paraId="2E58C1E0" w14:textId="3B083240" w:rsidR="000A2933" w:rsidRPr="00A926A5" w:rsidRDefault="0073260F" w:rsidP="00C27F39">
      <w:pPr>
        <w:pStyle w:val="heading"/>
        <w:rPr>
          <w:b w:val="0"/>
          <w:caps w:val="0"/>
          <w:sz w:val="21"/>
          <w:szCs w:val="21"/>
          <w:u w:val="single"/>
        </w:rPr>
      </w:pPr>
      <w:r w:rsidRPr="00A926A5">
        <w:rPr>
          <w:caps w:val="0"/>
          <w:sz w:val="21"/>
          <w:szCs w:val="21"/>
        </w:rPr>
        <w:tab/>
      </w:r>
      <w:r w:rsidR="000A2933" w:rsidRPr="00A926A5">
        <w:rPr>
          <w:b w:val="0"/>
          <w:caps w:val="0"/>
          <w:sz w:val="21"/>
          <w:szCs w:val="21"/>
          <w:u w:val="single"/>
        </w:rPr>
        <w:t>Editor-in-Chief</w:t>
      </w:r>
    </w:p>
    <w:p w14:paraId="1C7BC026" w14:textId="680B1C68" w:rsidR="00B11341" w:rsidRPr="00A926A5" w:rsidRDefault="00732B5E" w:rsidP="00C17E9D">
      <w:pPr>
        <w:pStyle w:val="heading"/>
        <w:numPr>
          <w:ilvl w:val="0"/>
          <w:numId w:val="8"/>
        </w:numPr>
        <w:rPr>
          <w:b w:val="0"/>
          <w:caps w:val="0"/>
          <w:sz w:val="21"/>
          <w:szCs w:val="21"/>
        </w:rPr>
      </w:pPr>
      <w:r w:rsidRPr="00A926A5">
        <w:rPr>
          <w:b w:val="0"/>
          <w:caps w:val="0"/>
          <w:sz w:val="21"/>
          <w:szCs w:val="21"/>
        </w:rPr>
        <w:t>Senior Editor/</w:t>
      </w:r>
      <w:r w:rsidR="00B11341" w:rsidRPr="00A926A5">
        <w:rPr>
          <w:b w:val="0"/>
          <w:caps w:val="0"/>
          <w:sz w:val="21"/>
          <w:szCs w:val="21"/>
        </w:rPr>
        <w:t>Editor-in-Chief, Advances in Accounting Education</w:t>
      </w:r>
      <w:r w:rsidR="00902263" w:rsidRPr="00A926A5">
        <w:rPr>
          <w:b w:val="0"/>
          <w:caps w:val="0"/>
          <w:sz w:val="21"/>
          <w:szCs w:val="21"/>
        </w:rPr>
        <w:t>:</w:t>
      </w:r>
      <w:r w:rsidR="00B11341" w:rsidRPr="00A926A5">
        <w:rPr>
          <w:b w:val="0"/>
          <w:caps w:val="0"/>
          <w:sz w:val="21"/>
          <w:szCs w:val="21"/>
        </w:rPr>
        <w:t xml:space="preserve"> Teaching and Curric</w:t>
      </w:r>
      <w:r w:rsidR="00902263" w:rsidRPr="00A926A5">
        <w:rPr>
          <w:b w:val="0"/>
          <w:caps w:val="0"/>
          <w:sz w:val="21"/>
          <w:szCs w:val="21"/>
        </w:rPr>
        <w:t>ulum</w:t>
      </w:r>
      <w:r w:rsidR="00B11341" w:rsidRPr="00A926A5">
        <w:rPr>
          <w:b w:val="0"/>
          <w:caps w:val="0"/>
          <w:sz w:val="21"/>
          <w:szCs w:val="21"/>
        </w:rPr>
        <w:t xml:space="preserve"> Innovations</w:t>
      </w:r>
      <w:r w:rsidRPr="00A926A5">
        <w:rPr>
          <w:b w:val="0"/>
          <w:caps w:val="0"/>
          <w:sz w:val="21"/>
          <w:szCs w:val="21"/>
        </w:rPr>
        <w:t>,</w:t>
      </w:r>
      <w:r w:rsidR="00B11341" w:rsidRPr="00A926A5">
        <w:rPr>
          <w:b w:val="0"/>
          <w:caps w:val="0"/>
          <w:sz w:val="21"/>
          <w:szCs w:val="21"/>
        </w:rPr>
        <w:t xml:space="preserve"> 7/2026 </w:t>
      </w:r>
      <w:r w:rsidR="003E027D" w:rsidRPr="00A926A5">
        <w:rPr>
          <w:b w:val="0"/>
          <w:caps w:val="0"/>
          <w:sz w:val="21"/>
          <w:szCs w:val="21"/>
        </w:rPr>
        <w:t>–</w:t>
      </w:r>
      <w:r w:rsidR="00B11341" w:rsidRPr="00A926A5">
        <w:rPr>
          <w:b w:val="0"/>
          <w:caps w:val="0"/>
          <w:sz w:val="21"/>
          <w:szCs w:val="21"/>
        </w:rPr>
        <w:t xml:space="preserve"> present</w:t>
      </w:r>
      <w:r w:rsidR="003E027D" w:rsidRPr="00A926A5">
        <w:rPr>
          <w:b w:val="0"/>
          <w:caps w:val="0"/>
          <w:sz w:val="21"/>
          <w:szCs w:val="21"/>
        </w:rPr>
        <w:t>.</w:t>
      </w:r>
    </w:p>
    <w:p w14:paraId="6EF7FD0A" w14:textId="369CE4D2" w:rsidR="00C17E9D" w:rsidRPr="00A926A5" w:rsidRDefault="000A2933" w:rsidP="00C17E9D">
      <w:pPr>
        <w:pStyle w:val="heading"/>
        <w:numPr>
          <w:ilvl w:val="0"/>
          <w:numId w:val="8"/>
        </w:numPr>
        <w:rPr>
          <w:b w:val="0"/>
          <w:caps w:val="0"/>
          <w:sz w:val="21"/>
          <w:szCs w:val="21"/>
        </w:rPr>
      </w:pPr>
      <w:r w:rsidRPr="00A926A5">
        <w:rPr>
          <w:b w:val="0"/>
          <w:caps w:val="0"/>
          <w:sz w:val="21"/>
          <w:szCs w:val="21"/>
        </w:rPr>
        <w:t xml:space="preserve">Editor-In-Chief, </w:t>
      </w:r>
      <w:r w:rsidRPr="00A926A5">
        <w:rPr>
          <w:b w:val="0"/>
          <w:i/>
          <w:iCs/>
          <w:caps w:val="0"/>
          <w:sz w:val="21"/>
          <w:szCs w:val="21"/>
        </w:rPr>
        <w:t>Journal of Accounting Education</w:t>
      </w:r>
      <w:r w:rsidRPr="00A926A5">
        <w:rPr>
          <w:b w:val="0"/>
          <w:iCs/>
          <w:caps w:val="0"/>
          <w:sz w:val="21"/>
          <w:szCs w:val="21"/>
        </w:rPr>
        <w:t xml:space="preserve">, </w:t>
      </w:r>
      <w:r w:rsidR="00AE4B73" w:rsidRPr="00A926A5">
        <w:rPr>
          <w:b w:val="0"/>
          <w:iCs/>
          <w:caps w:val="0"/>
          <w:sz w:val="21"/>
          <w:szCs w:val="21"/>
        </w:rPr>
        <w:t>7/</w:t>
      </w:r>
      <w:r w:rsidRPr="00A926A5">
        <w:rPr>
          <w:b w:val="0"/>
          <w:iCs/>
          <w:caps w:val="0"/>
          <w:sz w:val="21"/>
          <w:szCs w:val="21"/>
        </w:rPr>
        <w:t xml:space="preserve">2015 </w:t>
      </w:r>
      <w:r w:rsidR="00D47434" w:rsidRPr="00A926A5">
        <w:rPr>
          <w:b w:val="0"/>
          <w:iCs/>
          <w:caps w:val="0"/>
          <w:sz w:val="21"/>
          <w:szCs w:val="21"/>
        </w:rPr>
        <w:t xml:space="preserve">– </w:t>
      </w:r>
      <w:r w:rsidR="00B11341" w:rsidRPr="00A926A5">
        <w:rPr>
          <w:b w:val="0"/>
          <w:iCs/>
          <w:caps w:val="0"/>
          <w:sz w:val="21"/>
          <w:szCs w:val="21"/>
        </w:rPr>
        <w:t>1</w:t>
      </w:r>
      <w:r w:rsidR="00C17E9D" w:rsidRPr="00A926A5">
        <w:rPr>
          <w:b w:val="0"/>
          <w:iCs/>
          <w:caps w:val="0"/>
          <w:sz w:val="21"/>
          <w:szCs w:val="21"/>
        </w:rPr>
        <w:t>2/2025</w:t>
      </w:r>
      <w:r w:rsidR="00D47434" w:rsidRPr="00A926A5">
        <w:rPr>
          <w:b w:val="0"/>
          <w:iCs/>
          <w:caps w:val="0"/>
          <w:sz w:val="21"/>
          <w:szCs w:val="21"/>
        </w:rPr>
        <w:t>.</w:t>
      </w:r>
    </w:p>
    <w:p w14:paraId="325A0E21" w14:textId="77777777" w:rsidR="00C27F39" w:rsidRPr="00A926A5" w:rsidRDefault="00C27F39" w:rsidP="00C27F39">
      <w:pPr>
        <w:pStyle w:val="heading"/>
        <w:rPr>
          <w:caps w:val="0"/>
          <w:sz w:val="21"/>
          <w:szCs w:val="21"/>
        </w:rPr>
      </w:pPr>
      <w:r w:rsidRPr="00A926A5">
        <w:rPr>
          <w:caps w:val="0"/>
          <w:sz w:val="21"/>
          <w:szCs w:val="21"/>
        </w:rPr>
        <w:tab/>
      </w:r>
    </w:p>
    <w:p w14:paraId="460688AE" w14:textId="43DCD2B1" w:rsidR="000A2933" w:rsidRPr="00A926A5" w:rsidRDefault="00C27F39" w:rsidP="00C27F39">
      <w:pPr>
        <w:pStyle w:val="heading"/>
        <w:rPr>
          <w:b w:val="0"/>
          <w:caps w:val="0"/>
          <w:sz w:val="21"/>
          <w:szCs w:val="21"/>
          <w:u w:val="single"/>
        </w:rPr>
      </w:pPr>
      <w:r w:rsidRPr="00A926A5">
        <w:rPr>
          <w:caps w:val="0"/>
          <w:sz w:val="21"/>
          <w:szCs w:val="21"/>
        </w:rPr>
        <w:tab/>
      </w:r>
      <w:r w:rsidR="000A2933" w:rsidRPr="00A926A5">
        <w:rPr>
          <w:b w:val="0"/>
          <w:caps w:val="0"/>
          <w:sz w:val="21"/>
          <w:szCs w:val="21"/>
          <w:u w:val="single"/>
        </w:rPr>
        <w:t>Editorial Review Boards:</w:t>
      </w:r>
    </w:p>
    <w:p w14:paraId="5D884866" w14:textId="1D69EB1F" w:rsidR="00805295" w:rsidRPr="00A926A5" w:rsidRDefault="00805295" w:rsidP="00805295">
      <w:pPr>
        <w:pStyle w:val="content1"/>
        <w:numPr>
          <w:ilvl w:val="0"/>
          <w:numId w:val="8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Editorial Review Board Member, </w:t>
      </w:r>
      <w:r w:rsidRPr="00A926A5">
        <w:rPr>
          <w:i/>
          <w:iCs/>
          <w:sz w:val="21"/>
          <w:szCs w:val="21"/>
        </w:rPr>
        <w:t>Journal of Forensic &amp; Investigative Accounting</w:t>
      </w:r>
      <w:r w:rsidRPr="00A926A5">
        <w:rPr>
          <w:sz w:val="21"/>
          <w:szCs w:val="21"/>
        </w:rPr>
        <w:t>, 2009 - Present.</w:t>
      </w:r>
    </w:p>
    <w:p w14:paraId="036DC1EF" w14:textId="01777088" w:rsidR="00805295" w:rsidRPr="00A926A5" w:rsidRDefault="00805295" w:rsidP="00805295">
      <w:pPr>
        <w:pStyle w:val="content1"/>
        <w:numPr>
          <w:ilvl w:val="0"/>
          <w:numId w:val="8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Editorial Review Board Member, </w:t>
      </w:r>
      <w:r w:rsidRPr="00A926A5">
        <w:rPr>
          <w:i/>
          <w:iCs/>
          <w:sz w:val="21"/>
          <w:szCs w:val="21"/>
        </w:rPr>
        <w:t>Journal of Accounting Education</w:t>
      </w:r>
      <w:r w:rsidRPr="00A926A5">
        <w:rPr>
          <w:sz w:val="21"/>
          <w:szCs w:val="21"/>
        </w:rPr>
        <w:t>, 2010 – 7/2015.</w:t>
      </w:r>
    </w:p>
    <w:p w14:paraId="60DA6C10" w14:textId="77A315E6" w:rsidR="003E027D" w:rsidRPr="00A926A5" w:rsidRDefault="00805295" w:rsidP="00902263">
      <w:pPr>
        <w:pStyle w:val="content1"/>
        <w:numPr>
          <w:ilvl w:val="0"/>
          <w:numId w:val="8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Editorial Review Board Member, </w:t>
      </w:r>
      <w:r w:rsidRPr="00A926A5">
        <w:rPr>
          <w:i/>
          <w:iCs/>
          <w:sz w:val="21"/>
          <w:szCs w:val="21"/>
        </w:rPr>
        <w:t>American Academy of Accounting and Finance</w:t>
      </w:r>
      <w:r w:rsidRPr="00A926A5">
        <w:rPr>
          <w:sz w:val="21"/>
          <w:szCs w:val="21"/>
        </w:rPr>
        <w:t>, 2004 – 2013.</w:t>
      </w:r>
    </w:p>
    <w:p w14:paraId="615BB3DB" w14:textId="43B021A3" w:rsidR="006C5BAE" w:rsidRPr="00A926A5" w:rsidRDefault="00DF4972" w:rsidP="00805295">
      <w:pPr>
        <w:pStyle w:val="heading"/>
        <w:ind w:left="0" w:firstLine="0"/>
        <w:rPr>
          <w:caps w:val="0"/>
          <w:sz w:val="21"/>
          <w:szCs w:val="21"/>
        </w:rPr>
      </w:pPr>
      <w:r w:rsidRPr="00A926A5">
        <w:rPr>
          <w:caps w:val="0"/>
          <w:sz w:val="21"/>
          <w:szCs w:val="21"/>
        </w:rPr>
        <w:tab/>
      </w:r>
      <w:r w:rsidRPr="00A926A5">
        <w:rPr>
          <w:caps w:val="0"/>
          <w:sz w:val="21"/>
          <w:szCs w:val="21"/>
        </w:rPr>
        <w:tab/>
      </w:r>
      <w:r w:rsidR="00F60ACD" w:rsidRPr="00A926A5">
        <w:rPr>
          <w:caps w:val="0"/>
          <w:sz w:val="21"/>
          <w:szCs w:val="21"/>
        </w:rPr>
        <w:tab/>
      </w:r>
      <w:r w:rsidR="00F60ACD" w:rsidRPr="00A926A5">
        <w:rPr>
          <w:caps w:val="0"/>
          <w:sz w:val="21"/>
          <w:szCs w:val="21"/>
        </w:rPr>
        <w:tab/>
      </w:r>
    </w:p>
    <w:p w14:paraId="4D3BC8E7" w14:textId="316FFBC8" w:rsidR="001E7477" w:rsidRPr="00A926A5" w:rsidRDefault="00C27F39" w:rsidP="00C27F39">
      <w:pPr>
        <w:pStyle w:val="heading"/>
        <w:rPr>
          <w:b w:val="0"/>
          <w:caps w:val="0"/>
          <w:sz w:val="21"/>
          <w:szCs w:val="21"/>
          <w:u w:val="single"/>
        </w:rPr>
      </w:pPr>
      <w:r w:rsidRPr="00A926A5">
        <w:rPr>
          <w:b w:val="0"/>
          <w:caps w:val="0"/>
          <w:sz w:val="21"/>
          <w:szCs w:val="21"/>
        </w:rPr>
        <w:tab/>
      </w:r>
      <w:r w:rsidR="00DF4972" w:rsidRPr="00A926A5">
        <w:rPr>
          <w:b w:val="0"/>
          <w:caps w:val="0"/>
          <w:sz w:val="21"/>
          <w:szCs w:val="21"/>
          <w:u w:val="single"/>
        </w:rPr>
        <w:t>Organizations:</w:t>
      </w:r>
    </w:p>
    <w:p w14:paraId="03784FD2" w14:textId="301B083D" w:rsidR="001E7477" w:rsidRPr="00A926A5" w:rsidRDefault="00C27F39" w:rsidP="00C27F39">
      <w:pPr>
        <w:pStyle w:val="heading"/>
        <w:rPr>
          <w:b w:val="0"/>
          <w:caps w:val="0"/>
          <w:sz w:val="21"/>
          <w:szCs w:val="21"/>
          <w:u w:val="single"/>
        </w:rPr>
      </w:pPr>
      <w:r w:rsidRPr="00A926A5">
        <w:rPr>
          <w:b w:val="0"/>
          <w:caps w:val="0"/>
          <w:sz w:val="21"/>
          <w:szCs w:val="21"/>
        </w:rPr>
        <w:tab/>
      </w:r>
      <w:r w:rsidR="001E7477" w:rsidRPr="00A926A5">
        <w:rPr>
          <w:b w:val="0"/>
          <w:caps w:val="0"/>
          <w:sz w:val="21"/>
          <w:szCs w:val="21"/>
          <w:u w:val="single"/>
        </w:rPr>
        <w:t>Leadership Roles:</w:t>
      </w:r>
    </w:p>
    <w:p w14:paraId="333E5011" w14:textId="701EAF4B" w:rsidR="00BC4313" w:rsidRPr="00A926A5" w:rsidRDefault="00BC4313" w:rsidP="000745FB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Officer, </w:t>
      </w:r>
      <w:r w:rsidRPr="00A926A5">
        <w:rPr>
          <w:b/>
          <w:bCs/>
          <w:sz w:val="21"/>
          <w:szCs w:val="21"/>
        </w:rPr>
        <w:t xml:space="preserve">President Elect </w:t>
      </w:r>
      <w:r w:rsidRPr="00A926A5">
        <w:rPr>
          <w:sz w:val="21"/>
          <w:szCs w:val="21"/>
        </w:rPr>
        <w:t>– AAA GIWB Section, 8/2026 – to present</w:t>
      </w:r>
    </w:p>
    <w:p w14:paraId="5D114AB0" w14:textId="0E44A57D" w:rsidR="00732B5E" w:rsidRPr="00A926A5" w:rsidRDefault="00732B5E" w:rsidP="00732B5E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</w:t>
      </w:r>
      <w:r w:rsidRPr="00A926A5">
        <w:rPr>
          <w:b/>
          <w:bCs/>
          <w:sz w:val="21"/>
          <w:szCs w:val="21"/>
        </w:rPr>
        <w:t>Chair</w:t>
      </w:r>
      <w:r w:rsidRPr="00A926A5">
        <w:rPr>
          <w:sz w:val="21"/>
          <w:szCs w:val="21"/>
        </w:rPr>
        <w:t>, AICPA Executive Committee Academic Toolkit Working Group (2025).</w:t>
      </w:r>
    </w:p>
    <w:p w14:paraId="7B4B057F" w14:textId="754355C5" w:rsidR="00F44B2A" w:rsidRPr="00A926A5" w:rsidRDefault="00732ACC" w:rsidP="000745FB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Officer, </w:t>
      </w:r>
      <w:r w:rsidRPr="00A926A5">
        <w:rPr>
          <w:b/>
          <w:bCs/>
          <w:sz w:val="21"/>
          <w:szCs w:val="21"/>
        </w:rPr>
        <w:t>Vice President-Education,</w:t>
      </w:r>
      <w:r w:rsidRPr="00A926A5">
        <w:rPr>
          <w:sz w:val="21"/>
          <w:szCs w:val="21"/>
        </w:rPr>
        <w:t xml:space="preserve"> American Accounting Association (AAA),  </w:t>
      </w:r>
      <w:r w:rsidR="00BC4313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 xml:space="preserve">2023 </w:t>
      </w:r>
      <w:r w:rsidR="001A51C3" w:rsidRPr="00A926A5">
        <w:rPr>
          <w:sz w:val="21"/>
          <w:szCs w:val="21"/>
        </w:rPr>
        <w:t>–</w:t>
      </w:r>
      <w:r w:rsidR="00BC4313" w:rsidRPr="00A926A5">
        <w:rPr>
          <w:sz w:val="21"/>
          <w:szCs w:val="21"/>
        </w:rPr>
        <w:t xml:space="preserve"> 8/2026</w:t>
      </w:r>
      <w:r w:rsidR="001A51C3" w:rsidRPr="00A926A5">
        <w:rPr>
          <w:sz w:val="21"/>
          <w:szCs w:val="21"/>
        </w:rPr>
        <w:t>.</w:t>
      </w:r>
    </w:p>
    <w:p w14:paraId="0F9FFE87" w14:textId="16B144E5" w:rsidR="008D4A64" w:rsidRPr="00A926A5" w:rsidRDefault="008D4A64" w:rsidP="000745FB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Committee, </w:t>
      </w:r>
      <w:r w:rsidRPr="00A926A5">
        <w:rPr>
          <w:b/>
          <w:bCs/>
          <w:sz w:val="21"/>
          <w:szCs w:val="21"/>
        </w:rPr>
        <w:t>Chair</w:t>
      </w:r>
      <w:r w:rsidRPr="00A926A5">
        <w:rPr>
          <w:sz w:val="21"/>
          <w:szCs w:val="21"/>
        </w:rPr>
        <w:t xml:space="preserve">, AAA Education Committee, </w:t>
      </w:r>
      <w:r w:rsidR="00BC4313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 xml:space="preserve">2023 – </w:t>
      </w:r>
      <w:r w:rsidR="00BC4313" w:rsidRPr="00A926A5">
        <w:rPr>
          <w:sz w:val="21"/>
          <w:szCs w:val="21"/>
        </w:rPr>
        <w:t>8/2026</w:t>
      </w:r>
      <w:r w:rsidRPr="00A926A5">
        <w:rPr>
          <w:sz w:val="21"/>
          <w:szCs w:val="21"/>
        </w:rPr>
        <w:t>.</w:t>
      </w:r>
    </w:p>
    <w:p w14:paraId="58792AB9" w14:textId="74875ABC" w:rsidR="000745FB" w:rsidRPr="00A926A5" w:rsidRDefault="000745FB" w:rsidP="000745FB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Officer, </w:t>
      </w:r>
      <w:r w:rsidRPr="00A926A5">
        <w:rPr>
          <w:b/>
          <w:bCs/>
          <w:sz w:val="21"/>
          <w:szCs w:val="21"/>
        </w:rPr>
        <w:t>Council Member</w:t>
      </w:r>
      <w:r w:rsidRPr="00A926A5">
        <w:rPr>
          <w:sz w:val="21"/>
          <w:szCs w:val="21"/>
        </w:rPr>
        <w:t xml:space="preserve">. AAA Council. </w:t>
      </w:r>
      <w:r w:rsidR="00BC4313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 xml:space="preserve">2023 – </w:t>
      </w:r>
      <w:r w:rsidR="002460EB" w:rsidRPr="00A926A5">
        <w:rPr>
          <w:sz w:val="21"/>
          <w:szCs w:val="21"/>
        </w:rPr>
        <w:t>8</w:t>
      </w:r>
      <w:r w:rsidR="00BC4313" w:rsidRPr="00A926A5">
        <w:rPr>
          <w:sz w:val="21"/>
          <w:szCs w:val="21"/>
        </w:rPr>
        <w:t>/2026</w:t>
      </w:r>
      <w:r w:rsidRPr="00A926A5">
        <w:rPr>
          <w:sz w:val="21"/>
          <w:szCs w:val="21"/>
        </w:rPr>
        <w:t>.</w:t>
      </w:r>
    </w:p>
    <w:p w14:paraId="1BCABB17" w14:textId="7D5E9E0A" w:rsidR="006F6C82" w:rsidRPr="00A926A5" w:rsidRDefault="005A6802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>Committee,</w:t>
      </w:r>
      <w:r w:rsidRPr="00A926A5">
        <w:rPr>
          <w:b/>
          <w:bCs/>
          <w:sz w:val="21"/>
          <w:szCs w:val="21"/>
        </w:rPr>
        <w:t xml:space="preserve"> Chair</w:t>
      </w:r>
      <w:r w:rsidR="00FB7002" w:rsidRPr="00A926A5">
        <w:rPr>
          <w:sz w:val="21"/>
          <w:szCs w:val="21"/>
        </w:rPr>
        <w:t xml:space="preserve">, </w:t>
      </w:r>
      <w:r w:rsidRPr="00A926A5">
        <w:rPr>
          <w:sz w:val="21"/>
          <w:szCs w:val="21"/>
        </w:rPr>
        <w:t xml:space="preserve">AAA </w:t>
      </w:r>
      <w:r w:rsidR="00574C40" w:rsidRPr="00A926A5">
        <w:rPr>
          <w:sz w:val="21"/>
          <w:szCs w:val="21"/>
        </w:rPr>
        <w:t xml:space="preserve">2022 Outstanding </w:t>
      </w:r>
      <w:r w:rsidRPr="00A926A5">
        <w:rPr>
          <w:sz w:val="21"/>
          <w:szCs w:val="21"/>
        </w:rPr>
        <w:t xml:space="preserve">Accounting Educator Award, </w:t>
      </w:r>
      <w:r w:rsidR="00AE4B73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 xml:space="preserve">2021 – </w:t>
      </w:r>
      <w:r w:rsidR="00DA0A20" w:rsidRPr="00A926A5">
        <w:rPr>
          <w:sz w:val="21"/>
          <w:szCs w:val="21"/>
        </w:rPr>
        <w:t>8/2022</w:t>
      </w:r>
      <w:r w:rsidRPr="00A926A5">
        <w:rPr>
          <w:sz w:val="21"/>
          <w:szCs w:val="21"/>
        </w:rPr>
        <w:t>.</w:t>
      </w:r>
    </w:p>
    <w:p w14:paraId="6054603C" w14:textId="540F7846" w:rsidR="006F6C82" w:rsidRPr="00A926A5" w:rsidRDefault="006F6C82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Officer, </w:t>
      </w:r>
      <w:r w:rsidRPr="00A926A5">
        <w:rPr>
          <w:b/>
          <w:bCs/>
          <w:sz w:val="21"/>
          <w:szCs w:val="21"/>
        </w:rPr>
        <w:t>Past</w:t>
      </w:r>
      <w:r w:rsidRPr="00A926A5">
        <w:rPr>
          <w:sz w:val="21"/>
          <w:szCs w:val="21"/>
        </w:rPr>
        <w:t xml:space="preserve"> </w:t>
      </w:r>
      <w:r w:rsidRPr="00A926A5">
        <w:rPr>
          <w:b/>
          <w:sz w:val="21"/>
          <w:szCs w:val="21"/>
        </w:rPr>
        <w:t>President</w:t>
      </w:r>
      <w:r w:rsidR="00FB7002" w:rsidRPr="00A926A5">
        <w:rPr>
          <w:sz w:val="21"/>
          <w:szCs w:val="21"/>
        </w:rPr>
        <w:t xml:space="preserve">, </w:t>
      </w:r>
      <w:r w:rsidRPr="00A926A5">
        <w:rPr>
          <w:sz w:val="21"/>
          <w:szCs w:val="21"/>
        </w:rPr>
        <w:t>AAA Gender Issues Work Life Balanc</w:t>
      </w:r>
      <w:r w:rsidR="002F64A8" w:rsidRPr="00A926A5">
        <w:rPr>
          <w:sz w:val="21"/>
          <w:szCs w:val="21"/>
        </w:rPr>
        <w:t>e (GIWB Section)</w:t>
      </w:r>
      <w:r w:rsidRPr="00A926A5">
        <w:rPr>
          <w:sz w:val="21"/>
          <w:szCs w:val="21"/>
        </w:rPr>
        <w:t xml:space="preserve">, </w:t>
      </w:r>
      <w:r w:rsidR="00AE4B73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 xml:space="preserve">2021 </w:t>
      </w:r>
      <w:r w:rsidR="00DA0A20" w:rsidRPr="00A926A5">
        <w:rPr>
          <w:sz w:val="21"/>
          <w:szCs w:val="21"/>
        </w:rPr>
        <w:t>–</w:t>
      </w:r>
      <w:r w:rsidRPr="00A926A5">
        <w:rPr>
          <w:sz w:val="21"/>
          <w:szCs w:val="21"/>
        </w:rPr>
        <w:t xml:space="preserve"> </w:t>
      </w:r>
      <w:r w:rsidR="00DA0A20" w:rsidRPr="00A926A5">
        <w:rPr>
          <w:sz w:val="21"/>
          <w:szCs w:val="21"/>
        </w:rPr>
        <w:t>8/2022</w:t>
      </w:r>
      <w:r w:rsidRPr="00A926A5">
        <w:rPr>
          <w:sz w:val="21"/>
          <w:szCs w:val="21"/>
        </w:rPr>
        <w:t>.</w:t>
      </w:r>
    </w:p>
    <w:p w14:paraId="0D0AAC8B" w14:textId="536701FD" w:rsidR="00375D9B" w:rsidRPr="00A926A5" w:rsidRDefault="00375D9B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Officer, </w:t>
      </w:r>
      <w:r w:rsidRPr="00A926A5">
        <w:rPr>
          <w:b/>
          <w:sz w:val="21"/>
          <w:szCs w:val="21"/>
        </w:rPr>
        <w:t>President</w:t>
      </w:r>
      <w:r w:rsidR="00FB7002" w:rsidRPr="00A926A5">
        <w:rPr>
          <w:sz w:val="21"/>
          <w:szCs w:val="21"/>
        </w:rPr>
        <w:t xml:space="preserve">, </w:t>
      </w:r>
      <w:r w:rsidRPr="00A926A5">
        <w:rPr>
          <w:sz w:val="21"/>
          <w:szCs w:val="21"/>
        </w:rPr>
        <w:t>AAA</w:t>
      </w:r>
      <w:r w:rsidR="002F64A8" w:rsidRPr="00A926A5">
        <w:rPr>
          <w:sz w:val="21"/>
          <w:szCs w:val="21"/>
        </w:rPr>
        <w:t xml:space="preserve"> GIWB Section</w:t>
      </w:r>
      <w:r w:rsidRPr="00A926A5">
        <w:rPr>
          <w:sz w:val="21"/>
          <w:szCs w:val="21"/>
        </w:rPr>
        <w:t xml:space="preserve">, </w:t>
      </w:r>
      <w:r w:rsidR="00AE4B73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 xml:space="preserve">2020 – </w:t>
      </w:r>
      <w:r w:rsidR="00AE4B73" w:rsidRPr="00A926A5">
        <w:rPr>
          <w:sz w:val="21"/>
          <w:szCs w:val="21"/>
        </w:rPr>
        <w:t>8/</w:t>
      </w:r>
      <w:r w:rsidR="006F6C82" w:rsidRPr="00A926A5">
        <w:rPr>
          <w:sz w:val="21"/>
          <w:szCs w:val="21"/>
        </w:rPr>
        <w:t>2021</w:t>
      </w:r>
      <w:r w:rsidRPr="00A926A5">
        <w:rPr>
          <w:sz w:val="21"/>
          <w:szCs w:val="21"/>
        </w:rPr>
        <w:t>.</w:t>
      </w:r>
    </w:p>
    <w:p w14:paraId="11C2B429" w14:textId="45092E6B" w:rsidR="00D573CC" w:rsidRPr="00A926A5" w:rsidRDefault="00D573CC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Committee, </w:t>
      </w:r>
      <w:r w:rsidRPr="00A926A5">
        <w:rPr>
          <w:b/>
          <w:bCs/>
          <w:sz w:val="21"/>
          <w:szCs w:val="21"/>
        </w:rPr>
        <w:t>Chair,</w:t>
      </w:r>
      <w:r w:rsidRPr="00A926A5">
        <w:rPr>
          <w:sz w:val="21"/>
          <w:szCs w:val="21"/>
        </w:rPr>
        <w:t xml:space="preserve"> AAA TLC Nominations Committee, </w:t>
      </w:r>
      <w:r w:rsidR="00AE4B73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 xml:space="preserve">2020 – </w:t>
      </w:r>
      <w:r w:rsidR="00AE4B73" w:rsidRPr="00A926A5">
        <w:rPr>
          <w:sz w:val="21"/>
          <w:szCs w:val="21"/>
        </w:rPr>
        <w:t>8/</w:t>
      </w:r>
      <w:r w:rsidR="006F6C82" w:rsidRPr="00A926A5">
        <w:rPr>
          <w:sz w:val="21"/>
          <w:szCs w:val="21"/>
        </w:rPr>
        <w:t>2021</w:t>
      </w:r>
    </w:p>
    <w:p w14:paraId="2370F0D3" w14:textId="0D7C975A" w:rsidR="00375D9B" w:rsidRPr="00A926A5" w:rsidRDefault="00375D9B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Committee, </w:t>
      </w:r>
      <w:r w:rsidRPr="00A926A5">
        <w:rPr>
          <w:b/>
          <w:bCs/>
          <w:sz w:val="21"/>
          <w:szCs w:val="21"/>
        </w:rPr>
        <w:t>Chair,</w:t>
      </w:r>
      <w:r w:rsidRPr="00A926A5">
        <w:rPr>
          <w:sz w:val="21"/>
          <w:szCs w:val="21"/>
        </w:rPr>
        <w:t xml:space="preserve"> AAA </w:t>
      </w:r>
      <w:r w:rsidR="00D573CC" w:rsidRPr="00A926A5">
        <w:rPr>
          <w:sz w:val="21"/>
          <w:szCs w:val="21"/>
        </w:rPr>
        <w:t xml:space="preserve">GIWB </w:t>
      </w:r>
      <w:r w:rsidRPr="00A926A5">
        <w:rPr>
          <w:sz w:val="21"/>
          <w:szCs w:val="21"/>
        </w:rPr>
        <w:t xml:space="preserve">Nominations Committee, </w:t>
      </w:r>
      <w:r w:rsidR="00AE4B73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 xml:space="preserve">2020 – </w:t>
      </w:r>
      <w:r w:rsidR="00AE4B73" w:rsidRPr="00A926A5">
        <w:rPr>
          <w:sz w:val="21"/>
          <w:szCs w:val="21"/>
        </w:rPr>
        <w:t>8/</w:t>
      </w:r>
      <w:r w:rsidR="006F6C82" w:rsidRPr="00A926A5">
        <w:rPr>
          <w:sz w:val="21"/>
          <w:szCs w:val="21"/>
        </w:rPr>
        <w:t>2021</w:t>
      </w:r>
      <w:r w:rsidRPr="00A926A5">
        <w:rPr>
          <w:sz w:val="21"/>
          <w:szCs w:val="21"/>
        </w:rPr>
        <w:t>.</w:t>
      </w:r>
    </w:p>
    <w:p w14:paraId="7175AF3A" w14:textId="45C342DB" w:rsidR="005268FC" w:rsidRPr="00A926A5" w:rsidRDefault="005268FC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</w:t>
      </w:r>
      <w:r w:rsidRPr="00A926A5">
        <w:rPr>
          <w:b/>
          <w:bCs/>
          <w:sz w:val="21"/>
          <w:szCs w:val="21"/>
        </w:rPr>
        <w:t>Co-Chair</w:t>
      </w:r>
      <w:r w:rsidR="00FB7002" w:rsidRPr="00A926A5">
        <w:rPr>
          <w:sz w:val="21"/>
          <w:szCs w:val="21"/>
        </w:rPr>
        <w:t xml:space="preserve">, </w:t>
      </w:r>
      <w:r w:rsidRPr="00A926A5">
        <w:rPr>
          <w:sz w:val="21"/>
          <w:szCs w:val="21"/>
        </w:rPr>
        <w:t xml:space="preserve">AAA GIWB Outstanding Manuscript Award Committee, </w:t>
      </w:r>
      <w:r w:rsidR="00AE4B73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>20</w:t>
      </w:r>
      <w:r w:rsidR="00086D7A" w:rsidRPr="00A926A5">
        <w:rPr>
          <w:sz w:val="21"/>
          <w:szCs w:val="21"/>
        </w:rPr>
        <w:t>20</w:t>
      </w:r>
      <w:r w:rsidRPr="00A926A5">
        <w:rPr>
          <w:sz w:val="21"/>
          <w:szCs w:val="21"/>
        </w:rPr>
        <w:t xml:space="preserve"> – </w:t>
      </w:r>
      <w:r w:rsidR="00AE4B73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>2021.</w:t>
      </w:r>
    </w:p>
    <w:p w14:paraId="7A6AADFB" w14:textId="241DC13E" w:rsidR="005268FC" w:rsidRPr="00A926A5" w:rsidRDefault="005268FC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</w:t>
      </w:r>
      <w:r w:rsidRPr="00A926A5">
        <w:rPr>
          <w:b/>
          <w:bCs/>
          <w:sz w:val="21"/>
          <w:szCs w:val="21"/>
        </w:rPr>
        <w:t>Co-Chair</w:t>
      </w:r>
      <w:r w:rsidR="00FB7002" w:rsidRPr="00A926A5">
        <w:rPr>
          <w:sz w:val="21"/>
          <w:szCs w:val="21"/>
        </w:rPr>
        <w:t xml:space="preserve">, </w:t>
      </w:r>
      <w:r w:rsidRPr="00A926A5">
        <w:rPr>
          <w:sz w:val="21"/>
          <w:szCs w:val="21"/>
        </w:rPr>
        <w:t xml:space="preserve">AAA GIWB Outstanding Dissertation Award Committee, </w:t>
      </w:r>
      <w:r w:rsidR="00AE4B73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>20</w:t>
      </w:r>
      <w:r w:rsidR="00086D7A" w:rsidRPr="00A926A5">
        <w:rPr>
          <w:sz w:val="21"/>
          <w:szCs w:val="21"/>
        </w:rPr>
        <w:t>20</w:t>
      </w:r>
      <w:r w:rsidRPr="00A926A5">
        <w:rPr>
          <w:sz w:val="21"/>
          <w:szCs w:val="21"/>
        </w:rPr>
        <w:t xml:space="preserve"> – </w:t>
      </w:r>
      <w:r w:rsidR="00AE4B73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>2021.</w:t>
      </w:r>
    </w:p>
    <w:p w14:paraId="5FDC2AC4" w14:textId="3CF5637A" w:rsidR="00086D7A" w:rsidRPr="00A926A5" w:rsidRDefault="00086D7A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</w:t>
      </w:r>
      <w:r w:rsidRPr="00A926A5">
        <w:rPr>
          <w:b/>
          <w:bCs/>
          <w:sz w:val="21"/>
          <w:szCs w:val="21"/>
        </w:rPr>
        <w:t>Co-Chair</w:t>
      </w:r>
      <w:r w:rsidR="00FB7002" w:rsidRPr="00A926A5">
        <w:rPr>
          <w:sz w:val="21"/>
          <w:szCs w:val="21"/>
        </w:rPr>
        <w:t xml:space="preserve">, </w:t>
      </w:r>
      <w:r w:rsidRPr="00A926A5">
        <w:rPr>
          <w:sz w:val="21"/>
          <w:szCs w:val="21"/>
        </w:rPr>
        <w:t xml:space="preserve">AAA GIWB Mentoring Award Committee, </w:t>
      </w:r>
      <w:r w:rsidR="00AE4B73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 xml:space="preserve">2019 – </w:t>
      </w:r>
      <w:r w:rsidR="00AE4B73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>2021.</w:t>
      </w:r>
    </w:p>
    <w:p w14:paraId="5DBF256F" w14:textId="4DDDC670" w:rsidR="00AB7C8D" w:rsidRPr="00A926A5" w:rsidRDefault="00AB7C8D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Officer, </w:t>
      </w:r>
      <w:r w:rsidRPr="00A926A5">
        <w:rPr>
          <w:b/>
          <w:sz w:val="21"/>
          <w:szCs w:val="21"/>
        </w:rPr>
        <w:t>President Elect</w:t>
      </w:r>
      <w:r w:rsidR="00FB7002" w:rsidRPr="00A926A5">
        <w:rPr>
          <w:sz w:val="21"/>
          <w:szCs w:val="21"/>
        </w:rPr>
        <w:t xml:space="preserve">, </w:t>
      </w:r>
      <w:r w:rsidRPr="00A926A5">
        <w:rPr>
          <w:sz w:val="21"/>
          <w:szCs w:val="21"/>
        </w:rPr>
        <w:t>AAA GIW</w:t>
      </w:r>
      <w:r w:rsidR="002F64A8" w:rsidRPr="00A926A5">
        <w:rPr>
          <w:sz w:val="21"/>
          <w:szCs w:val="21"/>
        </w:rPr>
        <w:t>B Section</w:t>
      </w:r>
      <w:r w:rsidRPr="00A926A5">
        <w:rPr>
          <w:sz w:val="21"/>
          <w:szCs w:val="21"/>
        </w:rPr>
        <w:t xml:space="preserve">, </w:t>
      </w:r>
      <w:r w:rsidR="00023B16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 xml:space="preserve">2019 – </w:t>
      </w:r>
      <w:r w:rsidR="00023B16" w:rsidRPr="00A926A5">
        <w:rPr>
          <w:sz w:val="21"/>
          <w:szCs w:val="21"/>
        </w:rPr>
        <w:t>8/</w:t>
      </w:r>
      <w:r w:rsidR="00375D9B" w:rsidRPr="00A926A5">
        <w:rPr>
          <w:sz w:val="21"/>
          <w:szCs w:val="21"/>
        </w:rPr>
        <w:t>2020</w:t>
      </w:r>
      <w:r w:rsidRPr="00A926A5">
        <w:rPr>
          <w:sz w:val="21"/>
          <w:szCs w:val="21"/>
        </w:rPr>
        <w:t>.</w:t>
      </w:r>
    </w:p>
    <w:p w14:paraId="4F09AB3B" w14:textId="4FB09594" w:rsidR="00336C09" w:rsidRPr="00A926A5" w:rsidRDefault="00336C09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Committee, </w:t>
      </w:r>
      <w:r w:rsidRPr="00A926A5">
        <w:rPr>
          <w:b/>
          <w:sz w:val="21"/>
          <w:szCs w:val="21"/>
        </w:rPr>
        <w:t>Co-Chair</w:t>
      </w:r>
      <w:r w:rsidR="00FB7002" w:rsidRPr="00A926A5">
        <w:rPr>
          <w:sz w:val="21"/>
          <w:szCs w:val="21"/>
        </w:rPr>
        <w:t xml:space="preserve">, </w:t>
      </w:r>
      <w:r w:rsidRPr="00A926A5">
        <w:rPr>
          <w:sz w:val="21"/>
          <w:szCs w:val="21"/>
        </w:rPr>
        <w:t xml:space="preserve">AAA IAS Section Regional Program Committee, </w:t>
      </w:r>
      <w:r w:rsidR="00023B16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 xml:space="preserve">2019 – </w:t>
      </w:r>
      <w:r w:rsidR="00023B16" w:rsidRPr="00A926A5">
        <w:rPr>
          <w:sz w:val="21"/>
          <w:szCs w:val="21"/>
        </w:rPr>
        <w:t>8/</w:t>
      </w:r>
      <w:r w:rsidR="007F2E2C" w:rsidRPr="00A926A5">
        <w:rPr>
          <w:sz w:val="21"/>
          <w:szCs w:val="21"/>
        </w:rPr>
        <w:t>2020</w:t>
      </w:r>
      <w:r w:rsidRPr="00A926A5">
        <w:rPr>
          <w:sz w:val="21"/>
          <w:szCs w:val="21"/>
        </w:rPr>
        <w:t>.</w:t>
      </w:r>
    </w:p>
    <w:p w14:paraId="496C192F" w14:textId="4DED41D3" w:rsidR="006E3E93" w:rsidRPr="00A926A5" w:rsidRDefault="006E3E93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Officer, </w:t>
      </w:r>
      <w:r w:rsidRPr="00A926A5">
        <w:rPr>
          <w:b/>
          <w:sz w:val="21"/>
          <w:szCs w:val="21"/>
        </w:rPr>
        <w:t>Past President</w:t>
      </w:r>
      <w:r w:rsidRPr="00A926A5">
        <w:rPr>
          <w:sz w:val="21"/>
          <w:szCs w:val="21"/>
        </w:rPr>
        <w:t>, AAA</w:t>
      </w:r>
      <w:r w:rsidR="00FB7002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 xml:space="preserve">Teaching Learning and Curriculum, </w:t>
      </w:r>
      <w:r w:rsidR="00023B16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 xml:space="preserve">2018 – </w:t>
      </w:r>
      <w:r w:rsidR="00023B16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>2020.</w:t>
      </w:r>
    </w:p>
    <w:p w14:paraId="36E31F47" w14:textId="77412E4D" w:rsidR="006B5708" w:rsidRPr="00A926A5" w:rsidRDefault="006B5708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Committee, </w:t>
      </w:r>
      <w:r w:rsidRPr="00A926A5">
        <w:rPr>
          <w:b/>
          <w:sz w:val="21"/>
          <w:szCs w:val="21"/>
        </w:rPr>
        <w:t>Chair</w:t>
      </w:r>
      <w:r w:rsidR="00FB7002" w:rsidRPr="00A926A5">
        <w:rPr>
          <w:sz w:val="21"/>
          <w:szCs w:val="21"/>
        </w:rPr>
        <w:t xml:space="preserve">, </w:t>
      </w:r>
      <w:r w:rsidRPr="00A926A5">
        <w:rPr>
          <w:sz w:val="21"/>
          <w:szCs w:val="21"/>
        </w:rPr>
        <w:t>Council Committee on Awards Committee,</w:t>
      </w:r>
      <w:r w:rsidR="00023B16" w:rsidRPr="00A926A5">
        <w:rPr>
          <w:sz w:val="21"/>
          <w:szCs w:val="21"/>
        </w:rPr>
        <w:t xml:space="preserve"> 8/</w:t>
      </w:r>
      <w:r w:rsidRPr="00A926A5">
        <w:rPr>
          <w:sz w:val="21"/>
          <w:szCs w:val="21"/>
        </w:rPr>
        <w:t xml:space="preserve">2018 </w:t>
      </w:r>
      <w:r w:rsidR="001B2FA6" w:rsidRPr="00A926A5">
        <w:rPr>
          <w:sz w:val="21"/>
          <w:szCs w:val="21"/>
        </w:rPr>
        <w:t>–</w:t>
      </w:r>
      <w:r w:rsidRPr="00A926A5">
        <w:rPr>
          <w:sz w:val="21"/>
          <w:szCs w:val="21"/>
        </w:rPr>
        <w:t xml:space="preserve"> </w:t>
      </w:r>
      <w:r w:rsidR="00023B16" w:rsidRPr="00A926A5">
        <w:rPr>
          <w:sz w:val="21"/>
          <w:szCs w:val="21"/>
        </w:rPr>
        <w:t>8/</w:t>
      </w:r>
      <w:r w:rsidR="001B2FA6" w:rsidRPr="00A926A5">
        <w:rPr>
          <w:sz w:val="21"/>
          <w:szCs w:val="21"/>
        </w:rPr>
        <w:t>2019</w:t>
      </w:r>
      <w:r w:rsidRPr="00A926A5">
        <w:rPr>
          <w:sz w:val="21"/>
          <w:szCs w:val="21"/>
        </w:rPr>
        <w:t>.</w:t>
      </w:r>
    </w:p>
    <w:p w14:paraId="4E50BEBD" w14:textId="0FD19248" w:rsidR="001E7477" w:rsidRPr="00A926A5" w:rsidRDefault="006E7C1C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Officer, </w:t>
      </w:r>
      <w:r w:rsidR="001E7477" w:rsidRPr="00A926A5">
        <w:rPr>
          <w:b/>
          <w:sz w:val="21"/>
          <w:szCs w:val="21"/>
        </w:rPr>
        <w:t>Council Representative</w:t>
      </w:r>
      <w:r w:rsidR="001E7477" w:rsidRPr="00A926A5">
        <w:rPr>
          <w:sz w:val="21"/>
          <w:szCs w:val="21"/>
        </w:rPr>
        <w:t xml:space="preserve">, AAA Midwest Council Representative, </w:t>
      </w:r>
      <w:r w:rsidR="00023B16" w:rsidRPr="00A926A5">
        <w:rPr>
          <w:sz w:val="21"/>
          <w:szCs w:val="21"/>
        </w:rPr>
        <w:t>10/</w:t>
      </w:r>
      <w:r w:rsidR="001E7477" w:rsidRPr="00A926A5">
        <w:rPr>
          <w:sz w:val="21"/>
          <w:szCs w:val="21"/>
        </w:rPr>
        <w:t xml:space="preserve">2016 </w:t>
      </w:r>
      <w:r w:rsidR="001B2FA6" w:rsidRPr="00A926A5">
        <w:rPr>
          <w:sz w:val="21"/>
          <w:szCs w:val="21"/>
        </w:rPr>
        <w:t>–</w:t>
      </w:r>
      <w:r w:rsidR="001E7477" w:rsidRPr="00A926A5">
        <w:rPr>
          <w:sz w:val="21"/>
          <w:szCs w:val="21"/>
        </w:rPr>
        <w:t xml:space="preserve"> </w:t>
      </w:r>
      <w:r w:rsidR="00023B16" w:rsidRPr="00A926A5">
        <w:rPr>
          <w:sz w:val="21"/>
          <w:szCs w:val="21"/>
        </w:rPr>
        <w:t>8/</w:t>
      </w:r>
      <w:r w:rsidR="001B2FA6" w:rsidRPr="00A926A5">
        <w:rPr>
          <w:sz w:val="21"/>
          <w:szCs w:val="21"/>
        </w:rPr>
        <w:t>2019</w:t>
      </w:r>
      <w:r w:rsidR="001E7477" w:rsidRPr="00A926A5">
        <w:rPr>
          <w:sz w:val="21"/>
          <w:szCs w:val="21"/>
        </w:rPr>
        <w:t>.</w:t>
      </w:r>
    </w:p>
    <w:p w14:paraId="442F873F" w14:textId="2258FCC1" w:rsidR="0041551F" w:rsidRPr="00A926A5" w:rsidRDefault="0041551F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Committee, </w:t>
      </w:r>
      <w:r w:rsidRPr="00A926A5">
        <w:rPr>
          <w:b/>
          <w:sz w:val="21"/>
          <w:szCs w:val="21"/>
        </w:rPr>
        <w:t>Vice Chair</w:t>
      </w:r>
      <w:r w:rsidR="00FB7002" w:rsidRPr="00A926A5">
        <w:rPr>
          <w:sz w:val="21"/>
          <w:szCs w:val="21"/>
        </w:rPr>
        <w:t xml:space="preserve">, </w:t>
      </w:r>
      <w:r w:rsidRPr="00A926A5">
        <w:rPr>
          <w:sz w:val="21"/>
          <w:szCs w:val="21"/>
        </w:rPr>
        <w:t xml:space="preserve">Council Committee on Awards Committee, </w:t>
      </w:r>
      <w:r w:rsidR="00023B16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 xml:space="preserve">2018 – </w:t>
      </w:r>
      <w:r w:rsidR="00023B16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>2018.</w:t>
      </w:r>
    </w:p>
    <w:p w14:paraId="357A7651" w14:textId="54ED0492" w:rsidR="006B5708" w:rsidRPr="00A926A5" w:rsidRDefault="001E7477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Officer, </w:t>
      </w:r>
      <w:r w:rsidRPr="00A926A5">
        <w:rPr>
          <w:b/>
          <w:sz w:val="21"/>
          <w:szCs w:val="21"/>
        </w:rPr>
        <w:t>President</w:t>
      </w:r>
      <w:r w:rsidRPr="00A926A5">
        <w:rPr>
          <w:sz w:val="21"/>
          <w:szCs w:val="21"/>
        </w:rPr>
        <w:t>, AAA</w:t>
      </w:r>
      <w:r w:rsidR="00FB7002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 xml:space="preserve">Teaching Learning and Curriculum (TLC), </w:t>
      </w:r>
      <w:r w:rsidR="00023B16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 xml:space="preserve">2016 </w:t>
      </w:r>
      <w:r w:rsidR="006B5708" w:rsidRPr="00A926A5">
        <w:rPr>
          <w:sz w:val="21"/>
          <w:szCs w:val="21"/>
        </w:rPr>
        <w:t>–</w:t>
      </w:r>
      <w:r w:rsidRPr="00A926A5">
        <w:rPr>
          <w:sz w:val="21"/>
          <w:szCs w:val="21"/>
        </w:rPr>
        <w:t xml:space="preserve"> </w:t>
      </w:r>
      <w:r w:rsidR="00023B16" w:rsidRPr="00A926A5">
        <w:rPr>
          <w:sz w:val="21"/>
          <w:szCs w:val="21"/>
        </w:rPr>
        <w:t>8/</w:t>
      </w:r>
      <w:r w:rsidR="006B5708" w:rsidRPr="00A926A5">
        <w:rPr>
          <w:sz w:val="21"/>
          <w:szCs w:val="21"/>
        </w:rPr>
        <w:t>2018</w:t>
      </w:r>
      <w:r w:rsidRPr="00A926A5">
        <w:rPr>
          <w:sz w:val="21"/>
          <w:szCs w:val="21"/>
        </w:rPr>
        <w:t>.</w:t>
      </w:r>
    </w:p>
    <w:p w14:paraId="19A18513" w14:textId="503FA1EA" w:rsidR="006E7C1C" w:rsidRPr="00A926A5" w:rsidRDefault="006E7C1C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Officer, </w:t>
      </w:r>
      <w:r w:rsidRPr="00A926A5">
        <w:rPr>
          <w:b/>
          <w:sz w:val="21"/>
          <w:szCs w:val="21"/>
        </w:rPr>
        <w:t>Chair – Research Track</w:t>
      </w:r>
      <w:r w:rsidRPr="00A926A5">
        <w:rPr>
          <w:sz w:val="21"/>
          <w:szCs w:val="21"/>
        </w:rPr>
        <w:t xml:space="preserve">, AAA TLC Midyear Colloquium, </w:t>
      </w:r>
      <w:r w:rsidR="00023B16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 xml:space="preserve">2016 – </w:t>
      </w:r>
      <w:r w:rsidR="00023B16" w:rsidRPr="00A926A5">
        <w:rPr>
          <w:sz w:val="21"/>
          <w:szCs w:val="21"/>
        </w:rPr>
        <w:t>11/</w:t>
      </w:r>
      <w:r w:rsidRPr="00A926A5">
        <w:rPr>
          <w:sz w:val="21"/>
          <w:szCs w:val="21"/>
        </w:rPr>
        <w:t>2017.</w:t>
      </w:r>
    </w:p>
    <w:p w14:paraId="3140D73B" w14:textId="6D1F2FBF" w:rsidR="0039069F" w:rsidRPr="00A926A5" w:rsidRDefault="0039069F" w:rsidP="0039069F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>Officer, Past Co-</w:t>
      </w:r>
      <w:r w:rsidRPr="00A926A5">
        <w:rPr>
          <w:b/>
          <w:sz w:val="21"/>
          <w:szCs w:val="21"/>
        </w:rPr>
        <w:t>President</w:t>
      </w:r>
      <w:r w:rsidR="00FB7002" w:rsidRPr="00A926A5">
        <w:rPr>
          <w:sz w:val="21"/>
          <w:szCs w:val="21"/>
        </w:rPr>
        <w:t xml:space="preserve">, </w:t>
      </w:r>
      <w:r w:rsidRPr="00A926A5">
        <w:rPr>
          <w:sz w:val="21"/>
          <w:szCs w:val="21"/>
        </w:rPr>
        <w:t>AAA Midwest Region, 2015-2016.</w:t>
      </w:r>
    </w:p>
    <w:p w14:paraId="1E1628C7" w14:textId="1B3C8986" w:rsidR="0039069F" w:rsidRPr="00A926A5" w:rsidRDefault="0039069F" w:rsidP="0039069F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>Officer, Co-</w:t>
      </w:r>
      <w:r w:rsidRPr="00A926A5">
        <w:rPr>
          <w:b/>
          <w:sz w:val="21"/>
          <w:szCs w:val="21"/>
        </w:rPr>
        <w:t>President</w:t>
      </w:r>
      <w:r w:rsidR="00FB7002" w:rsidRPr="00A926A5">
        <w:rPr>
          <w:b/>
          <w:sz w:val="21"/>
          <w:szCs w:val="21"/>
        </w:rPr>
        <w:t xml:space="preserve">, </w:t>
      </w:r>
      <w:r w:rsidRPr="00A926A5">
        <w:rPr>
          <w:sz w:val="21"/>
          <w:szCs w:val="21"/>
        </w:rPr>
        <w:t>AAA Midwest Region, 2014 - 2015.</w:t>
      </w:r>
    </w:p>
    <w:p w14:paraId="4C517754" w14:textId="763EB671" w:rsidR="001E7477" w:rsidRPr="00A926A5" w:rsidRDefault="001E7477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Officer, </w:t>
      </w:r>
      <w:r w:rsidRPr="00A926A5">
        <w:rPr>
          <w:b/>
          <w:sz w:val="21"/>
          <w:szCs w:val="21"/>
        </w:rPr>
        <w:t>Vice President-Academic</w:t>
      </w:r>
      <w:r w:rsidRPr="00A926A5">
        <w:rPr>
          <w:sz w:val="21"/>
          <w:szCs w:val="21"/>
        </w:rPr>
        <w:t xml:space="preserve">, AAA- Teaching Learning and Curriculum (TLC), </w:t>
      </w:r>
      <w:r w:rsidR="00023B16" w:rsidRPr="00A926A5">
        <w:rPr>
          <w:sz w:val="21"/>
          <w:szCs w:val="21"/>
        </w:rPr>
        <w:t>8/2</w:t>
      </w:r>
      <w:r w:rsidRPr="00A926A5">
        <w:rPr>
          <w:sz w:val="21"/>
          <w:szCs w:val="21"/>
        </w:rPr>
        <w:t xml:space="preserve">014 – </w:t>
      </w:r>
      <w:r w:rsidR="00023B16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>2016.</w:t>
      </w:r>
    </w:p>
    <w:p w14:paraId="5CECAE00" w14:textId="1F7174D0" w:rsidR="001E7477" w:rsidRPr="00A926A5" w:rsidRDefault="001E7477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lastRenderedPageBreak/>
        <w:t xml:space="preserve">Committee </w:t>
      </w:r>
      <w:r w:rsidRPr="00A926A5">
        <w:rPr>
          <w:b/>
          <w:sz w:val="21"/>
          <w:szCs w:val="21"/>
        </w:rPr>
        <w:t>Chair</w:t>
      </w:r>
      <w:r w:rsidRPr="00A926A5">
        <w:rPr>
          <w:sz w:val="21"/>
          <w:szCs w:val="21"/>
        </w:rPr>
        <w:t>, AAA TLC 2015 Wow Event Chair, 2014 - 2015.</w:t>
      </w:r>
    </w:p>
    <w:p w14:paraId="5E9B0369" w14:textId="7EF51F0B" w:rsidR="0039069F" w:rsidRPr="00A926A5" w:rsidRDefault="0039069F" w:rsidP="0039069F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Officer, </w:t>
      </w:r>
      <w:r w:rsidRPr="00A926A5">
        <w:rPr>
          <w:b/>
          <w:sz w:val="21"/>
          <w:szCs w:val="21"/>
        </w:rPr>
        <w:t>President Elect/Acting President</w:t>
      </w:r>
      <w:r w:rsidR="00FB7002" w:rsidRPr="00A926A5">
        <w:rPr>
          <w:b/>
          <w:sz w:val="21"/>
          <w:szCs w:val="21"/>
        </w:rPr>
        <w:t xml:space="preserve">. </w:t>
      </w:r>
      <w:r w:rsidRPr="00A926A5">
        <w:rPr>
          <w:sz w:val="21"/>
          <w:szCs w:val="21"/>
        </w:rPr>
        <w:t>AAA Midwest Region, 2013 - 2014.</w:t>
      </w:r>
    </w:p>
    <w:p w14:paraId="7EDC1B99" w14:textId="1EA1D01D" w:rsidR="001E7477" w:rsidRPr="00A926A5" w:rsidRDefault="001E7477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>Committee</w:t>
      </w:r>
      <w:r w:rsidRPr="00A926A5">
        <w:rPr>
          <w:b/>
          <w:sz w:val="21"/>
          <w:szCs w:val="21"/>
        </w:rPr>
        <w:t xml:space="preserve"> Chair</w:t>
      </w:r>
      <w:r w:rsidRPr="00A926A5">
        <w:rPr>
          <w:sz w:val="21"/>
          <w:szCs w:val="21"/>
        </w:rPr>
        <w:t>, AAA TLC Faculty Development Sessions - Co-Chair, 2013 – 2014.</w:t>
      </w:r>
    </w:p>
    <w:p w14:paraId="0DE6A898" w14:textId="534FABF5" w:rsidR="001E7477" w:rsidRPr="00A926A5" w:rsidRDefault="00E2596F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</w:t>
      </w:r>
      <w:r w:rsidRPr="00A926A5">
        <w:rPr>
          <w:b/>
          <w:sz w:val="21"/>
          <w:szCs w:val="21"/>
        </w:rPr>
        <w:t>Chair</w:t>
      </w:r>
      <w:r w:rsidR="001E7477" w:rsidRPr="00A926A5">
        <w:rPr>
          <w:sz w:val="21"/>
          <w:szCs w:val="21"/>
        </w:rPr>
        <w:t>, AAA Membership Awards Subcommittee, USA, 2013 - 2014.</w:t>
      </w:r>
    </w:p>
    <w:p w14:paraId="3284C473" w14:textId="0197291B" w:rsidR="0039069F" w:rsidRPr="00A926A5" w:rsidRDefault="0039069F" w:rsidP="0039069F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>Officer</w:t>
      </w:r>
      <w:r w:rsidRPr="00A926A5">
        <w:rPr>
          <w:b/>
          <w:sz w:val="21"/>
          <w:szCs w:val="21"/>
        </w:rPr>
        <w:t>, Vice President</w:t>
      </w:r>
      <w:r w:rsidRPr="00A926A5">
        <w:rPr>
          <w:sz w:val="21"/>
          <w:szCs w:val="21"/>
        </w:rPr>
        <w:t>, AAA Midwest Region, 2012 - 2013.</w:t>
      </w:r>
    </w:p>
    <w:p w14:paraId="1E848DF6" w14:textId="2C638819" w:rsidR="00E2596F" w:rsidRPr="00A926A5" w:rsidRDefault="00E2596F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</w:t>
      </w:r>
      <w:r w:rsidRPr="00A926A5">
        <w:rPr>
          <w:b/>
          <w:sz w:val="21"/>
          <w:szCs w:val="21"/>
        </w:rPr>
        <w:t>Chair,</w:t>
      </w:r>
      <w:r w:rsidRPr="00A926A5">
        <w:rPr>
          <w:sz w:val="21"/>
          <w:szCs w:val="21"/>
        </w:rPr>
        <w:t xml:space="preserve"> AAA TLC Faculty Development Strategic Initiative - Co-Chair, 2010 - 2013.</w:t>
      </w:r>
    </w:p>
    <w:p w14:paraId="072F2085" w14:textId="70EADFD1" w:rsidR="0039069F" w:rsidRPr="00A926A5" w:rsidRDefault="0039069F" w:rsidP="0039069F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</w:t>
      </w:r>
      <w:r w:rsidRPr="00A926A5">
        <w:rPr>
          <w:b/>
          <w:sz w:val="21"/>
          <w:szCs w:val="21"/>
        </w:rPr>
        <w:t>Chair,</w:t>
      </w:r>
      <w:r w:rsidRPr="00A926A5">
        <w:rPr>
          <w:sz w:val="21"/>
          <w:szCs w:val="21"/>
        </w:rPr>
        <w:t xml:space="preserve"> AAA Midwest Region Membership Chair, 2010 - 2012.</w:t>
      </w:r>
    </w:p>
    <w:p w14:paraId="5E46DCA6" w14:textId="11194A8B" w:rsidR="00E2596F" w:rsidRPr="00A926A5" w:rsidRDefault="00E2596F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Officer, </w:t>
      </w:r>
      <w:r w:rsidRPr="00A926A5">
        <w:rPr>
          <w:b/>
          <w:sz w:val="21"/>
          <w:szCs w:val="21"/>
        </w:rPr>
        <w:t>Treasurer</w:t>
      </w:r>
      <w:r w:rsidRPr="00A926A5">
        <w:rPr>
          <w:sz w:val="21"/>
          <w:szCs w:val="21"/>
        </w:rPr>
        <w:t>, AAA</w:t>
      </w:r>
      <w:r w:rsidR="00FB7002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>Teaching Learning and Curriculum, 2009 - 2013.</w:t>
      </w:r>
    </w:p>
    <w:p w14:paraId="0D9F5207" w14:textId="33219D3F" w:rsidR="00E2596F" w:rsidRPr="00A926A5" w:rsidRDefault="00E2596F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</w:t>
      </w:r>
      <w:r w:rsidRPr="00A926A5">
        <w:rPr>
          <w:b/>
          <w:sz w:val="21"/>
          <w:szCs w:val="21"/>
        </w:rPr>
        <w:t>Chair,</w:t>
      </w:r>
      <w:r w:rsidRPr="00A926A5">
        <w:rPr>
          <w:sz w:val="21"/>
          <w:szCs w:val="21"/>
        </w:rPr>
        <w:t xml:space="preserve"> AAA TLC Finance Strategic Initiative, 2010 - 2012.</w:t>
      </w:r>
    </w:p>
    <w:p w14:paraId="7A0829A8" w14:textId="5238A1E8" w:rsidR="00E2596F" w:rsidRPr="00A926A5" w:rsidRDefault="00E2596F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</w:t>
      </w:r>
      <w:r w:rsidRPr="00A926A5">
        <w:rPr>
          <w:b/>
          <w:sz w:val="21"/>
          <w:szCs w:val="21"/>
        </w:rPr>
        <w:t>Chair,</w:t>
      </w:r>
      <w:r w:rsidRPr="00A926A5">
        <w:rPr>
          <w:sz w:val="21"/>
          <w:szCs w:val="21"/>
        </w:rPr>
        <w:t xml:space="preserve"> AAA</w:t>
      </w:r>
      <w:r w:rsidR="00FB7002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>F</w:t>
      </w:r>
      <w:r w:rsidR="001D0406" w:rsidRPr="00A926A5">
        <w:rPr>
          <w:sz w:val="21"/>
          <w:szCs w:val="21"/>
        </w:rPr>
        <w:t>IA</w:t>
      </w:r>
      <w:r w:rsidRPr="00A926A5">
        <w:rPr>
          <w:sz w:val="21"/>
          <w:szCs w:val="21"/>
        </w:rPr>
        <w:t xml:space="preserve"> Membership Recruiting &amp; Retention Chair, 2009 - 2012.</w:t>
      </w:r>
    </w:p>
    <w:p w14:paraId="0F4CA530" w14:textId="3933904B" w:rsidR="00E2596F" w:rsidRPr="00A926A5" w:rsidRDefault="00E2596F" w:rsidP="00C27F39">
      <w:pPr>
        <w:pStyle w:val="content1"/>
        <w:numPr>
          <w:ilvl w:val="0"/>
          <w:numId w:val="29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</w:t>
      </w:r>
      <w:r w:rsidRPr="00A926A5">
        <w:rPr>
          <w:b/>
          <w:sz w:val="21"/>
          <w:szCs w:val="21"/>
        </w:rPr>
        <w:t>Chair,</w:t>
      </w:r>
      <w:r w:rsidRPr="00A926A5">
        <w:rPr>
          <w:sz w:val="21"/>
          <w:szCs w:val="21"/>
        </w:rPr>
        <w:t xml:space="preserve"> AAA</w:t>
      </w:r>
      <w:r w:rsidR="00FB7002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>Teaching and Curriculum Membership Acquisition and Retention, 2008 - 2011.</w:t>
      </w:r>
    </w:p>
    <w:p w14:paraId="21646F3A" w14:textId="16C092C0" w:rsidR="001E7477" w:rsidRPr="00A926A5" w:rsidRDefault="001E7477" w:rsidP="00C27F39">
      <w:pPr>
        <w:pStyle w:val="heading"/>
        <w:ind w:left="1080"/>
        <w:rPr>
          <w:b w:val="0"/>
          <w:caps w:val="0"/>
          <w:sz w:val="21"/>
          <w:szCs w:val="21"/>
          <w:u w:val="single"/>
        </w:rPr>
      </w:pPr>
    </w:p>
    <w:p w14:paraId="75E4CE18" w14:textId="77777777" w:rsidR="003F671F" w:rsidRPr="00A926A5" w:rsidRDefault="008C6F1F" w:rsidP="008C6F1F">
      <w:pPr>
        <w:pStyle w:val="heading"/>
        <w:rPr>
          <w:b w:val="0"/>
          <w:caps w:val="0"/>
          <w:sz w:val="21"/>
          <w:szCs w:val="21"/>
        </w:rPr>
      </w:pPr>
      <w:r w:rsidRPr="00A926A5">
        <w:rPr>
          <w:b w:val="0"/>
          <w:caps w:val="0"/>
          <w:sz w:val="21"/>
          <w:szCs w:val="21"/>
        </w:rPr>
        <w:tab/>
      </w:r>
    </w:p>
    <w:p w14:paraId="0997192B" w14:textId="0D4D9F4C" w:rsidR="001E7477" w:rsidRPr="00A926A5" w:rsidRDefault="001E7477" w:rsidP="008C6F1F">
      <w:pPr>
        <w:pStyle w:val="heading"/>
        <w:rPr>
          <w:b w:val="0"/>
          <w:caps w:val="0"/>
          <w:sz w:val="21"/>
          <w:szCs w:val="21"/>
          <w:u w:val="single"/>
        </w:rPr>
      </w:pPr>
      <w:r w:rsidRPr="00A926A5">
        <w:rPr>
          <w:b w:val="0"/>
          <w:caps w:val="0"/>
          <w:sz w:val="21"/>
          <w:szCs w:val="21"/>
          <w:u w:val="single"/>
        </w:rPr>
        <w:t>Committee Member:</w:t>
      </w:r>
    </w:p>
    <w:p w14:paraId="1CBADB45" w14:textId="1AAF3FAE" w:rsidR="00C36296" w:rsidRPr="00A926A5" w:rsidRDefault="00C36296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Member, AICPA-CIMA Foundation Scholarship Committee, 4/2025 – </w:t>
      </w:r>
      <w:r w:rsidR="00B92228" w:rsidRPr="00A926A5">
        <w:rPr>
          <w:sz w:val="21"/>
          <w:szCs w:val="21"/>
        </w:rPr>
        <w:t>present</w:t>
      </w:r>
      <w:r w:rsidR="00732B5E" w:rsidRPr="00A926A5">
        <w:rPr>
          <w:sz w:val="21"/>
          <w:szCs w:val="21"/>
        </w:rPr>
        <w:t>.</w:t>
      </w:r>
    </w:p>
    <w:p w14:paraId="2AB9D6EE" w14:textId="18EED054" w:rsidR="00426257" w:rsidRPr="00A926A5" w:rsidRDefault="00426257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</w:t>
      </w:r>
      <w:r w:rsidR="00EB2017" w:rsidRPr="00A926A5">
        <w:rPr>
          <w:sz w:val="21"/>
          <w:szCs w:val="21"/>
        </w:rPr>
        <w:t xml:space="preserve">ICPA-CIMA </w:t>
      </w:r>
      <w:r w:rsidR="00821132" w:rsidRPr="00A926A5">
        <w:rPr>
          <w:sz w:val="21"/>
          <w:szCs w:val="21"/>
        </w:rPr>
        <w:t xml:space="preserve">Academic </w:t>
      </w:r>
      <w:r w:rsidRPr="00A926A5">
        <w:rPr>
          <w:sz w:val="21"/>
          <w:szCs w:val="21"/>
        </w:rPr>
        <w:t xml:space="preserve">Executive Committee, 5/2023 – </w:t>
      </w:r>
      <w:r w:rsidR="00BC4313" w:rsidRPr="00A926A5">
        <w:rPr>
          <w:sz w:val="21"/>
          <w:szCs w:val="21"/>
        </w:rPr>
        <w:t>5/2026</w:t>
      </w:r>
      <w:r w:rsidRPr="00A926A5">
        <w:rPr>
          <w:sz w:val="21"/>
          <w:szCs w:val="21"/>
        </w:rPr>
        <w:t>.</w:t>
      </w:r>
    </w:p>
    <w:p w14:paraId="4248F533" w14:textId="1CBE37FA" w:rsidR="00496261" w:rsidRPr="00A926A5" w:rsidRDefault="00496261" w:rsidP="00496261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AAA Center Director Interview/Hiring Team (2024)</w:t>
      </w:r>
      <w:r w:rsidR="00732B5E" w:rsidRPr="00A926A5">
        <w:rPr>
          <w:sz w:val="21"/>
          <w:szCs w:val="21"/>
        </w:rPr>
        <w:t>.</w:t>
      </w:r>
    </w:p>
    <w:p w14:paraId="7A849943" w14:textId="48762632" w:rsidR="00446774" w:rsidRPr="00A926A5" w:rsidRDefault="00446774" w:rsidP="00446774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AAA Council Advocacy Review</w:t>
      </w:r>
      <w:r w:rsidR="00496261" w:rsidRPr="00A926A5">
        <w:rPr>
          <w:sz w:val="21"/>
          <w:szCs w:val="21"/>
        </w:rPr>
        <w:t xml:space="preserve"> Committee, 8/</w:t>
      </w:r>
      <w:r w:rsidR="00BC4313" w:rsidRPr="00A926A5">
        <w:rPr>
          <w:sz w:val="21"/>
          <w:szCs w:val="21"/>
        </w:rPr>
        <w:t>20</w:t>
      </w:r>
      <w:r w:rsidR="00496261" w:rsidRPr="00A926A5">
        <w:rPr>
          <w:sz w:val="21"/>
          <w:szCs w:val="21"/>
        </w:rPr>
        <w:t>23 – 8/</w:t>
      </w:r>
      <w:r w:rsidR="00BC4313" w:rsidRPr="00A926A5">
        <w:rPr>
          <w:sz w:val="21"/>
          <w:szCs w:val="21"/>
        </w:rPr>
        <w:t>20</w:t>
      </w:r>
      <w:r w:rsidR="00496261" w:rsidRPr="00A926A5">
        <w:rPr>
          <w:sz w:val="21"/>
          <w:szCs w:val="21"/>
        </w:rPr>
        <w:t>24</w:t>
      </w:r>
      <w:r w:rsidR="00732B5E" w:rsidRPr="00A926A5">
        <w:rPr>
          <w:sz w:val="21"/>
          <w:szCs w:val="21"/>
        </w:rPr>
        <w:t>.</w:t>
      </w:r>
    </w:p>
    <w:p w14:paraId="6C96BB3A" w14:textId="57B94B24" w:rsidR="00446774" w:rsidRPr="00A926A5" w:rsidRDefault="00446774" w:rsidP="00446774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AICPA-CIMA Edge Awards, 2/2024.</w:t>
      </w:r>
    </w:p>
    <w:p w14:paraId="5E06EDCC" w14:textId="606C02F2" w:rsidR="00D9083C" w:rsidRPr="00A926A5" w:rsidRDefault="00D9083C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Member, AAA 2021 Outstanding Accounting Educator Award, </w:t>
      </w:r>
      <w:r w:rsidR="00023B16" w:rsidRPr="00A926A5">
        <w:rPr>
          <w:sz w:val="21"/>
          <w:szCs w:val="21"/>
        </w:rPr>
        <w:t>9/</w:t>
      </w:r>
      <w:r w:rsidRPr="00A926A5">
        <w:rPr>
          <w:sz w:val="21"/>
          <w:szCs w:val="21"/>
        </w:rPr>
        <w:t xml:space="preserve">2020 </w:t>
      </w:r>
      <w:r w:rsidR="00574C40" w:rsidRPr="00A926A5">
        <w:rPr>
          <w:sz w:val="21"/>
          <w:szCs w:val="21"/>
        </w:rPr>
        <w:t xml:space="preserve">– </w:t>
      </w:r>
      <w:r w:rsidR="00023B16" w:rsidRPr="00A926A5">
        <w:rPr>
          <w:sz w:val="21"/>
          <w:szCs w:val="21"/>
        </w:rPr>
        <w:t>8/</w:t>
      </w:r>
      <w:r w:rsidR="00574C40" w:rsidRPr="00A926A5">
        <w:rPr>
          <w:sz w:val="21"/>
          <w:szCs w:val="21"/>
        </w:rPr>
        <w:t>2021</w:t>
      </w:r>
      <w:r w:rsidRPr="00A926A5">
        <w:rPr>
          <w:sz w:val="21"/>
          <w:szCs w:val="21"/>
        </w:rPr>
        <w:t>.</w:t>
      </w:r>
    </w:p>
    <w:p w14:paraId="71081D26" w14:textId="0396BC31" w:rsidR="001B2FA6" w:rsidRPr="00A926A5" w:rsidRDefault="001B2FA6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AAA</w:t>
      </w:r>
      <w:r w:rsidR="0086020A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 xml:space="preserve">Auditing Section </w:t>
      </w:r>
      <w:r w:rsidR="00AB7C8D" w:rsidRPr="00A926A5">
        <w:rPr>
          <w:sz w:val="21"/>
          <w:szCs w:val="21"/>
        </w:rPr>
        <w:t xml:space="preserve">Education Committee, </w:t>
      </w:r>
      <w:r w:rsidR="00023B16" w:rsidRPr="00A926A5">
        <w:rPr>
          <w:sz w:val="21"/>
          <w:szCs w:val="21"/>
        </w:rPr>
        <w:t>8/</w:t>
      </w:r>
      <w:r w:rsidR="00AB7C8D" w:rsidRPr="00A926A5">
        <w:rPr>
          <w:sz w:val="21"/>
          <w:szCs w:val="21"/>
        </w:rPr>
        <w:t xml:space="preserve">2019 </w:t>
      </w:r>
      <w:r w:rsidR="00F3388B" w:rsidRPr="00A926A5">
        <w:rPr>
          <w:sz w:val="21"/>
          <w:szCs w:val="21"/>
        </w:rPr>
        <w:t>–</w:t>
      </w:r>
      <w:r w:rsidR="00AB7C8D" w:rsidRPr="00A926A5">
        <w:rPr>
          <w:sz w:val="21"/>
          <w:szCs w:val="21"/>
        </w:rPr>
        <w:t xml:space="preserve"> </w:t>
      </w:r>
      <w:r w:rsidR="00F3388B" w:rsidRPr="00A926A5">
        <w:rPr>
          <w:sz w:val="21"/>
          <w:szCs w:val="21"/>
        </w:rPr>
        <w:t>8/2021</w:t>
      </w:r>
      <w:r w:rsidR="00AB7C8D" w:rsidRPr="00A926A5">
        <w:rPr>
          <w:sz w:val="21"/>
          <w:szCs w:val="21"/>
        </w:rPr>
        <w:t>.</w:t>
      </w:r>
    </w:p>
    <w:p w14:paraId="574D89FB" w14:textId="4ADBFCCF" w:rsidR="006B5708" w:rsidRPr="00A926A5" w:rsidRDefault="006B5708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Member, AAA TLC Nominations Committee, </w:t>
      </w:r>
      <w:r w:rsidR="00023B16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 xml:space="preserve">2018 – </w:t>
      </w:r>
      <w:r w:rsidR="00023B16" w:rsidRPr="00A926A5">
        <w:rPr>
          <w:sz w:val="21"/>
          <w:szCs w:val="21"/>
        </w:rPr>
        <w:t>8/</w:t>
      </w:r>
      <w:r w:rsidR="00375D9B" w:rsidRPr="00A926A5">
        <w:rPr>
          <w:sz w:val="21"/>
          <w:szCs w:val="21"/>
        </w:rPr>
        <w:t>2020</w:t>
      </w:r>
      <w:r w:rsidRPr="00A926A5">
        <w:rPr>
          <w:sz w:val="21"/>
          <w:szCs w:val="21"/>
        </w:rPr>
        <w:t>.</w:t>
      </w:r>
    </w:p>
    <w:p w14:paraId="38974D37" w14:textId="2EE906CF" w:rsidR="008E3F62" w:rsidRPr="00A926A5" w:rsidRDefault="008E3F62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AAA Council Advocacy Review Committee (CARC)</w:t>
      </w:r>
      <w:r w:rsidR="006E7C1C" w:rsidRPr="00A926A5">
        <w:rPr>
          <w:sz w:val="21"/>
          <w:szCs w:val="21"/>
        </w:rPr>
        <w:t xml:space="preserve">, </w:t>
      </w:r>
      <w:r w:rsidR="00023B16" w:rsidRPr="00A926A5">
        <w:rPr>
          <w:sz w:val="21"/>
          <w:szCs w:val="21"/>
        </w:rPr>
        <w:t>9/</w:t>
      </w:r>
      <w:r w:rsidR="006E7C1C" w:rsidRPr="00A926A5">
        <w:rPr>
          <w:sz w:val="21"/>
          <w:szCs w:val="21"/>
        </w:rPr>
        <w:t xml:space="preserve">2016 </w:t>
      </w:r>
      <w:r w:rsidR="00CD7887" w:rsidRPr="00A926A5">
        <w:rPr>
          <w:sz w:val="21"/>
          <w:szCs w:val="21"/>
        </w:rPr>
        <w:t>- 2018</w:t>
      </w:r>
      <w:r w:rsidRPr="00A926A5">
        <w:rPr>
          <w:sz w:val="21"/>
          <w:szCs w:val="21"/>
        </w:rPr>
        <w:t>.</w:t>
      </w:r>
    </w:p>
    <w:p w14:paraId="40AEA043" w14:textId="77777777" w:rsidR="00A10ABA" w:rsidRPr="00A926A5" w:rsidRDefault="00A10ABA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AAA Strategic Leader Region Committee, 2014 - 2017.</w:t>
      </w:r>
    </w:p>
    <w:p w14:paraId="1FBBE18C" w14:textId="53A49F83" w:rsidR="00BE74FC" w:rsidRPr="00A926A5" w:rsidRDefault="00BE74FC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AAA</w:t>
      </w:r>
      <w:r w:rsidR="0086020A" w:rsidRPr="00A926A5">
        <w:rPr>
          <w:sz w:val="21"/>
          <w:szCs w:val="21"/>
        </w:rPr>
        <w:t xml:space="preserve"> </w:t>
      </w:r>
      <w:r w:rsidRPr="00A926A5">
        <w:rPr>
          <w:sz w:val="21"/>
          <w:szCs w:val="21"/>
        </w:rPr>
        <w:t>GIWB Awards Committee</w:t>
      </w:r>
      <w:r w:rsidR="004775A8" w:rsidRPr="00A926A5">
        <w:rPr>
          <w:sz w:val="21"/>
          <w:szCs w:val="21"/>
        </w:rPr>
        <w:t xml:space="preserve">, </w:t>
      </w:r>
      <w:r w:rsidR="00023B16" w:rsidRPr="00A926A5">
        <w:rPr>
          <w:sz w:val="21"/>
          <w:szCs w:val="21"/>
        </w:rPr>
        <w:t>9/</w:t>
      </w:r>
      <w:r w:rsidR="004775A8" w:rsidRPr="00A926A5">
        <w:rPr>
          <w:sz w:val="21"/>
          <w:szCs w:val="21"/>
        </w:rPr>
        <w:t xml:space="preserve">2015 – </w:t>
      </w:r>
      <w:r w:rsidR="00023B16" w:rsidRPr="00A926A5">
        <w:rPr>
          <w:sz w:val="21"/>
          <w:szCs w:val="21"/>
        </w:rPr>
        <w:t>8/</w:t>
      </w:r>
      <w:r w:rsidR="004775A8" w:rsidRPr="00A926A5">
        <w:rPr>
          <w:sz w:val="21"/>
          <w:szCs w:val="21"/>
        </w:rPr>
        <w:t>2016</w:t>
      </w:r>
      <w:r w:rsidRPr="00A926A5">
        <w:rPr>
          <w:sz w:val="21"/>
          <w:szCs w:val="21"/>
        </w:rPr>
        <w:t>.</w:t>
      </w:r>
    </w:p>
    <w:p w14:paraId="0F8A5466" w14:textId="0C25BC7A" w:rsidR="00BE74FC" w:rsidRPr="00A926A5" w:rsidRDefault="00BE74FC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AAA Notable and Distinguished Contributions to Accounting Literature Award Screening Committee, 2015 - 2016.</w:t>
      </w:r>
    </w:p>
    <w:p w14:paraId="6110D261" w14:textId="6417C077" w:rsidR="00170B14" w:rsidRPr="00A926A5" w:rsidRDefault="00DF4972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Member, </w:t>
      </w:r>
      <w:r w:rsidR="00681BF7" w:rsidRPr="00A926A5">
        <w:rPr>
          <w:sz w:val="21"/>
          <w:szCs w:val="21"/>
        </w:rPr>
        <w:t xml:space="preserve">AAA </w:t>
      </w:r>
      <w:r w:rsidR="00170B14" w:rsidRPr="00A926A5">
        <w:rPr>
          <w:sz w:val="21"/>
          <w:szCs w:val="21"/>
        </w:rPr>
        <w:t>Bea Sanders Awards Committee, 2014.</w:t>
      </w:r>
    </w:p>
    <w:p w14:paraId="5D63AF2C" w14:textId="55EE4BB3" w:rsidR="00170B14" w:rsidRPr="00A926A5" w:rsidRDefault="00170B14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AAA FIA Nominating Committee, 2013 - 2014.</w:t>
      </w:r>
    </w:p>
    <w:p w14:paraId="557ECA84" w14:textId="66AB2822" w:rsidR="00170B14" w:rsidRPr="00A926A5" w:rsidRDefault="00170B14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Member, </w:t>
      </w:r>
      <w:r w:rsidR="00681BF7" w:rsidRPr="00A926A5">
        <w:rPr>
          <w:sz w:val="21"/>
          <w:szCs w:val="21"/>
        </w:rPr>
        <w:t xml:space="preserve">AAA </w:t>
      </w:r>
      <w:r w:rsidRPr="00A926A5">
        <w:rPr>
          <w:sz w:val="21"/>
          <w:szCs w:val="21"/>
        </w:rPr>
        <w:t>Membership Committee, USA, 2011 - 2014.</w:t>
      </w:r>
    </w:p>
    <w:p w14:paraId="7C2C02AA" w14:textId="224AEB8B" w:rsidR="00170B14" w:rsidRPr="00A926A5" w:rsidRDefault="00170B14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AAA Regions Strategic Task Force (Region Pilot Taskforce), 2012 - 2014.</w:t>
      </w:r>
    </w:p>
    <w:p w14:paraId="449E5AAB" w14:textId="05AF829C" w:rsidR="0083092C" w:rsidRPr="00A926A5" w:rsidRDefault="0083092C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AAA 2012-2013 Notable and Distinguished Contributions to Accounting Literature Award Screening Committee, 2012 - 2013.</w:t>
      </w:r>
    </w:p>
    <w:p w14:paraId="0A093C39" w14:textId="708E407F" w:rsidR="0083092C" w:rsidRPr="00A926A5" w:rsidRDefault="0083092C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Member, </w:t>
      </w:r>
      <w:r w:rsidR="00681BF7" w:rsidRPr="00A926A5">
        <w:rPr>
          <w:sz w:val="21"/>
          <w:szCs w:val="21"/>
        </w:rPr>
        <w:t>AAA</w:t>
      </w:r>
      <w:r w:rsidRPr="00A926A5">
        <w:rPr>
          <w:sz w:val="21"/>
          <w:szCs w:val="21"/>
        </w:rPr>
        <w:t xml:space="preserve"> Membership-Non-Tenure Track Subcommittee, 2011 - 2013.</w:t>
      </w:r>
    </w:p>
    <w:p w14:paraId="42254368" w14:textId="77777777" w:rsidR="0083092C" w:rsidRPr="00A926A5" w:rsidRDefault="0083092C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TLC Wow Event Planning Committee, 2011 - 2012.</w:t>
      </w:r>
    </w:p>
    <w:p w14:paraId="22341F38" w14:textId="2B7595D6" w:rsidR="0083092C" w:rsidRPr="00A926A5" w:rsidRDefault="0083092C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AAA International Section CPE Committee Member, 2011 – 2012</w:t>
      </w:r>
    </w:p>
    <w:p w14:paraId="5901FBDF" w14:textId="1121DEFB" w:rsidR="0039069F" w:rsidRPr="00A926A5" w:rsidRDefault="0039069F" w:rsidP="0039069F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AAA Midwest Steering Committee, 2009 – 2014.</w:t>
      </w:r>
    </w:p>
    <w:p w14:paraId="62B42FF8" w14:textId="77777777" w:rsidR="0083092C" w:rsidRPr="00A926A5" w:rsidRDefault="0083092C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AAA TLC Strategic Planning Committee, 2009 - 2012.</w:t>
      </w:r>
    </w:p>
    <w:p w14:paraId="741DC785" w14:textId="2BAD164F" w:rsidR="0083092C" w:rsidRPr="00A926A5" w:rsidRDefault="0083092C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2011 FIA Mid-year Research Conference Committee</w:t>
      </w:r>
      <w:r w:rsidR="00F00A47" w:rsidRPr="00A926A5">
        <w:rPr>
          <w:sz w:val="21"/>
          <w:szCs w:val="21"/>
        </w:rPr>
        <w:t>, 2010</w:t>
      </w:r>
      <w:r w:rsidRPr="00A926A5">
        <w:rPr>
          <w:sz w:val="21"/>
          <w:szCs w:val="21"/>
        </w:rPr>
        <w:t xml:space="preserve"> </w:t>
      </w:r>
      <w:r w:rsidR="00F00A47" w:rsidRPr="00A926A5">
        <w:rPr>
          <w:sz w:val="21"/>
          <w:szCs w:val="21"/>
        </w:rPr>
        <w:t>- 2012</w:t>
      </w:r>
      <w:r w:rsidRPr="00A926A5">
        <w:rPr>
          <w:sz w:val="21"/>
          <w:szCs w:val="21"/>
        </w:rPr>
        <w:t>.</w:t>
      </w:r>
    </w:p>
    <w:p w14:paraId="411D4B17" w14:textId="5A63F15F" w:rsidR="0083092C" w:rsidRPr="00A926A5" w:rsidRDefault="0083092C" w:rsidP="00C27F39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</w:t>
      </w:r>
      <w:r w:rsidR="00866A04" w:rsidRPr="00A926A5">
        <w:rPr>
          <w:sz w:val="21"/>
          <w:szCs w:val="21"/>
        </w:rPr>
        <w:t xml:space="preserve">AA </w:t>
      </w:r>
      <w:r w:rsidRPr="00A926A5">
        <w:rPr>
          <w:sz w:val="21"/>
          <w:szCs w:val="21"/>
        </w:rPr>
        <w:t>TLC - Membership Acquisition &amp; Retention, 2007 - 2008.</w:t>
      </w:r>
    </w:p>
    <w:p w14:paraId="028B46E7" w14:textId="7E682430" w:rsidR="0083092C" w:rsidRPr="00A926A5" w:rsidRDefault="0083092C" w:rsidP="0039069F">
      <w:pPr>
        <w:pStyle w:val="content1"/>
        <w:numPr>
          <w:ilvl w:val="0"/>
          <w:numId w:val="3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Educational Foundation for Women Accountants, Laurels Scholarship Selection Committee, 2002.</w:t>
      </w:r>
    </w:p>
    <w:p w14:paraId="4F1C7BD4" w14:textId="77777777" w:rsidR="00170B14" w:rsidRPr="00A926A5" w:rsidRDefault="00170B14" w:rsidP="00C27F39">
      <w:pPr>
        <w:pStyle w:val="content1"/>
        <w:ind w:firstLine="0"/>
        <w:rPr>
          <w:sz w:val="21"/>
          <w:szCs w:val="21"/>
        </w:rPr>
      </w:pPr>
    </w:p>
    <w:p w14:paraId="37F59986" w14:textId="454F2C62" w:rsidR="0083092C" w:rsidRPr="008D587D" w:rsidRDefault="007B51B8" w:rsidP="008D587D">
      <w:pPr>
        <w:pStyle w:val="Heading2"/>
      </w:pPr>
      <w:r w:rsidRPr="008D587D">
        <w:t>Local Service</w:t>
      </w:r>
    </w:p>
    <w:p w14:paraId="0780676C" w14:textId="3E2F3887" w:rsidR="00D41C53" w:rsidRPr="00A926A5" w:rsidRDefault="00D41C53" w:rsidP="00C27F39">
      <w:pPr>
        <w:pStyle w:val="content1"/>
        <w:numPr>
          <w:ilvl w:val="0"/>
          <w:numId w:val="32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Review Course, </w:t>
      </w:r>
      <w:r w:rsidRPr="00A926A5">
        <w:rPr>
          <w:sz w:val="21"/>
          <w:szCs w:val="21"/>
          <w:u w:val="single"/>
        </w:rPr>
        <w:t>NIU CPA Review</w:t>
      </w:r>
      <w:r w:rsidR="00E75C12" w:rsidRPr="00A926A5">
        <w:rPr>
          <w:sz w:val="21"/>
          <w:szCs w:val="21"/>
        </w:rPr>
        <w:t>, NIU CPA Review, 2002 - 2015</w:t>
      </w:r>
      <w:r w:rsidRPr="00A926A5">
        <w:rPr>
          <w:sz w:val="21"/>
          <w:szCs w:val="21"/>
        </w:rPr>
        <w:t>.</w:t>
      </w:r>
    </w:p>
    <w:p w14:paraId="498F13F3" w14:textId="77777777" w:rsidR="00D41C53" w:rsidRPr="00A926A5" w:rsidRDefault="00D41C53" w:rsidP="00C27F39">
      <w:pPr>
        <w:pStyle w:val="content1"/>
        <w:numPr>
          <w:ilvl w:val="0"/>
          <w:numId w:val="32"/>
        </w:numPr>
        <w:rPr>
          <w:sz w:val="21"/>
          <w:szCs w:val="21"/>
        </w:rPr>
      </w:pPr>
      <w:r w:rsidRPr="00A926A5">
        <w:rPr>
          <w:sz w:val="21"/>
          <w:szCs w:val="21"/>
        </w:rPr>
        <w:t>Advisor, KPMG Future Diversity Leader Advisor, 2007 - 2012.</w:t>
      </w:r>
    </w:p>
    <w:p w14:paraId="10FD2C65" w14:textId="77777777" w:rsidR="00D41C53" w:rsidRPr="00A926A5" w:rsidRDefault="00D41C53" w:rsidP="00C27F39">
      <w:pPr>
        <w:pStyle w:val="content1"/>
        <w:numPr>
          <w:ilvl w:val="0"/>
          <w:numId w:val="32"/>
        </w:numPr>
        <w:rPr>
          <w:sz w:val="21"/>
          <w:szCs w:val="21"/>
        </w:rPr>
      </w:pPr>
      <w:r w:rsidRPr="00A926A5">
        <w:rPr>
          <w:sz w:val="21"/>
          <w:szCs w:val="21"/>
        </w:rPr>
        <w:t>Delivery Review Courses, CIA Review, Various, Illinois, 2003 - 2012.</w:t>
      </w:r>
    </w:p>
    <w:p w14:paraId="0ECBE177" w14:textId="6C637081" w:rsidR="00D41C53" w:rsidRPr="00A926A5" w:rsidRDefault="00D41C53" w:rsidP="00C27F39">
      <w:pPr>
        <w:pStyle w:val="content1"/>
        <w:numPr>
          <w:ilvl w:val="0"/>
          <w:numId w:val="32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Prepared and recorded CIA Review for on-demand, </w:t>
      </w:r>
      <w:r w:rsidR="00343AE5" w:rsidRPr="00A926A5">
        <w:rPr>
          <w:sz w:val="21"/>
          <w:szCs w:val="21"/>
        </w:rPr>
        <w:t>CIA Review</w:t>
      </w:r>
      <w:r w:rsidR="00793647" w:rsidRPr="00A926A5">
        <w:rPr>
          <w:sz w:val="21"/>
          <w:szCs w:val="21"/>
        </w:rPr>
        <w:t>, 2010 -</w:t>
      </w:r>
      <w:r w:rsidRPr="00A926A5">
        <w:rPr>
          <w:sz w:val="21"/>
          <w:szCs w:val="21"/>
        </w:rPr>
        <w:t xml:space="preserve"> 2012.</w:t>
      </w:r>
    </w:p>
    <w:p w14:paraId="380D748F" w14:textId="77777777" w:rsidR="00D41C53" w:rsidRPr="00A926A5" w:rsidRDefault="00D41C53" w:rsidP="00C27F39">
      <w:pPr>
        <w:pStyle w:val="content1"/>
        <w:numPr>
          <w:ilvl w:val="0"/>
          <w:numId w:val="32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Caterpillar University Relations Recruiting Team, 2008 - 2010.</w:t>
      </w:r>
    </w:p>
    <w:p w14:paraId="773D74DB" w14:textId="5332B51B" w:rsidR="00D41C53" w:rsidRPr="00A926A5" w:rsidRDefault="00D41C53" w:rsidP="00C27F39">
      <w:pPr>
        <w:pStyle w:val="content1"/>
        <w:numPr>
          <w:ilvl w:val="0"/>
          <w:numId w:val="32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Member, </w:t>
      </w:r>
      <w:r w:rsidR="005833C6" w:rsidRPr="00A926A5">
        <w:rPr>
          <w:sz w:val="21"/>
          <w:szCs w:val="21"/>
        </w:rPr>
        <w:t xml:space="preserve">ICPAS - </w:t>
      </w:r>
      <w:r w:rsidRPr="00A926A5">
        <w:rPr>
          <w:sz w:val="21"/>
          <w:szCs w:val="21"/>
        </w:rPr>
        <w:t>Financial Literacy Committee</w:t>
      </w:r>
      <w:r w:rsidR="00793647" w:rsidRPr="00A926A5">
        <w:rPr>
          <w:sz w:val="21"/>
          <w:szCs w:val="21"/>
        </w:rPr>
        <w:t xml:space="preserve">, 2008 - </w:t>
      </w:r>
      <w:r w:rsidRPr="00A926A5">
        <w:rPr>
          <w:sz w:val="21"/>
          <w:szCs w:val="21"/>
        </w:rPr>
        <w:t>2010.</w:t>
      </w:r>
    </w:p>
    <w:p w14:paraId="0BB8DD6A" w14:textId="3E3FB7BE" w:rsidR="00D41C53" w:rsidRPr="00A926A5" w:rsidRDefault="00D41C53" w:rsidP="00C27F39">
      <w:pPr>
        <w:pStyle w:val="content1"/>
        <w:numPr>
          <w:ilvl w:val="0"/>
          <w:numId w:val="32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Member, </w:t>
      </w:r>
      <w:r w:rsidR="005833C6" w:rsidRPr="00A926A5">
        <w:rPr>
          <w:sz w:val="21"/>
          <w:szCs w:val="21"/>
        </w:rPr>
        <w:t xml:space="preserve">ICPAS - Women to Watch Award </w:t>
      </w:r>
      <w:r w:rsidRPr="00A926A5">
        <w:rPr>
          <w:sz w:val="21"/>
          <w:szCs w:val="21"/>
        </w:rPr>
        <w:t>Committee</w:t>
      </w:r>
      <w:r w:rsidR="00793647" w:rsidRPr="00A926A5">
        <w:rPr>
          <w:sz w:val="21"/>
          <w:szCs w:val="21"/>
        </w:rPr>
        <w:t xml:space="preserve">, 2006 - </w:t>
      </w:r>
      <w:r w:rsidRPr="00A926A5">
        <w:rPr>
          <w:sz w:val="21"/>
          <w:szCs w:val="21"/>
        </w:rPr>
        <w:t>2010.</w:t>
      </w:r>
    </w:p>
    <w:p w14:paraId="4E12D5B1" w14:textId="2131D56B" w:rsidR="00D41C53" w:rsidRPr="00A926A5" w:rsidRDefault="00D41C53" w:rsidP="00C27F39">
      <w:pPr>
        <w:pStyle w:val="content1"/>
        <w:numPr>
          <w:ilvl w:val="0"/>
          <w:numId w:val="32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ICPAS Women's Executive Committee</w:t>
      </w:r>
      <w:r w:rsidR="00793647" w:rsidRPr="00A926A5">
        <w:rPr>
          <w:sz w:val="21"/>
          <w:szCs w:val="21"/>
        </w:rPr>
        <w:t xml:space="preserve">, 2006 - </w:t>
      </w:r>
      <w:r w:rsidRPr="00A926A5">
        <w:rPr>
          <w:sz w:val="21"/>
          <w:szCs w:val="21"/>
        </w:rPr>
        <w:t>2010.</w:t>
      </w:r>
    </w:p>
    <w:p w14:paraId="712E624A" w14:textId="5D08C0DC" w:rsidR="00D41C53" w:rsidRPr="00A926A5" w:rsidRDefault="00D41C53" w:rsidP="00C27F39">
      <w:pPr>
        <w:pStyle w:val="content1"/>
        <w:numPr>
          <w:ilvl w:val="0"/>
          <w:numId w:val="32"/>
        </w:numPr>
        <w:rPr>
          <w:sz w:val="21"/>
          <w:szCs w:val="21"/>
        </w:rPr>
      </w:pPr>
      <w:r w:rsidRPr="00A926A5">
        <w:rPr>
          <w:sz w:val="21"/>
          <w:szCs w:val="21"/>
        </w:rPr>
        <w:t>Other Illinois CPA Society Women's Leadership Breakfast, Chicago, Illinois, 2007.</w:t>
      </w:r>
    </w:p>
    <w:p w14:paraId="1B7D9D62" w14:textId="5F6CD4F0" w:rsidR="00D41C53" w:rsidRPr="00A926A5" w:rsidRDefault="00D41C53" w:rsidP="00C27F39">
      <w:pPr>
        <w:pStyle w:val="content1"/>
        <w:numPr>
          <w:ilvl w:val="0"/>
          <w:numId w:val="32"/>
        </w:numPr>
        <w:rPr>
          <w:sz w:val="21"/>
          <w:szCs w:val="21"/>
        </w:rPr>
      </w:pPr>
      <w:r w:rsidRPr="00A926A5">
        <w:rPr>
          <w:sz w:val="21"/>
          <w:szCs w:val="21"/>
        </w:rPr>
        <w:lastRenderedPageBreak/>
        <w:t>Delivery Review Courses, Institute of Internal Auditor's Chicago Chapter 47th Annual Seminar, 2007.</w:t>
      </w:r>
    </w:p>
    <w:p w14:paraId="3D0B6CAD" w14:textId="230B5AA4" w:rsidR="00D41C53" w:rsidRPr="00A926A5" w:rsidRDefault="00D41C53" w:rsidP="00C27F39">
      <w:pPr>
        <w:pStyle w:val="content1"/>
        <w:numPr>
          <w:ilvl w:val="0"/>
          <w:numId w:val="32"/>
        </w:numPr>
        <w:rPr>
          <w:sz w:val="21"/>
          <w:szCs w:val="21"/>
        </w:rPr>
      </w:pPr>
      <w:r w:rsidRPr="00A926A5">
        <w:rPr>
          <w:sz w:val="21"/>
          <w:szCs w:val="21"/>
        </w:rPr>
        <w:t>Delivery Review Courses, CMA Review, Illinois/Tennessee, 2004 - 2006.</w:t>
      </w:r>
    </w:p>
    <w:p w14:paraId="7A550BE6" w14:textId="77777777" w:rsidR="00D41C53" w:rsidRPr="00A926A5" w:rsidRDefault="00D41C53" w:rsidP="00C27F39">
      <w:pPr>
        <w:pStyle w:val="content1"/>
        <w:numPr>
          <w:ilvl w:val="0"/>
          <w:numId w:val="32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ICPAS Student Outreach Committee, 2004.</w:t>
      </w:r>
    </w:p>
    <w:p w14:paraId="2BB67BB4" w14:textId="5CC9053E" w:rsidR="00D41C53" w:rsidRPr="00A926A5" w:rsidRDefault="00D41C53" w:rsidP="00C27F39">
      <w:pPr>
        <w:pStyle w:val="content1"/>
        <w:numPr>
          <w:ilvl w:val="0"/>
          <w:numId w:val="32"/>
        </w:numPr>
        <w:rPr>
          <w:sz w:val="21"/>
          <w:szCs w:val="21"/>
        </w:rPr>
      </w:pPr>
      <w:r w:rsidRPr="00A926A5">
        <w:rPr>
          <w:sz w:val="21"/>
          <w:szCs w:val="21"/>
        </w:rPr>
        <w:t>Delivery Review Courses, Institute of Internal Auditors-Chicago Chapter, 44th Annual Seminar, 2004.</w:t>
      </w:r>
    </w:p>
    <w:p w14:paraId="7F5E34A9" w14:textId="169C8DDB" w:rsidR="00D41C53" w:rsidRPr="008D587D" w:rsidRDefault="00D41C53" w:rsidP="008D587D">
      <w:pPr>
        <w:pStyle w:val="content1"/>
        <w:numPr>
          <w:ilvl w:val="0"/>
          <w:numId w:val="32"/>
        </w:numPr>
        <w:rPr>
          <w:sz w:val="21"/>
          <w:szCs w:val="21"/>
        </w:rPr>
      </w:pPr>
      <w:r w:rsidRPr="00A926A5">
        <w:rPr>
          <w:sz w:val="21"/>
          <w:szCs w:val="21"/>
        </w:rPr>
        <w:t>Delivery Review Courses, NIU graduate students at Hoffman Estates, 2002 - 2003.</w:t>
      </w:r>
    </w:p>
    <w:p w14:paraId="3E8A4658" w14:textId="044A2365" w:rsidR="00D41C53" w:rsidRPr="00A926A5" w:rsidRDefault="00AB58DA" w:rsidP="008D587D">
      <w:pPr>
        <w:pStyle w:val="Heading1"/>
      </w:pPr>
      <w:r w:rsidRPr="00A926A5">
        <w:t xml:space="preserve">Direction of </w:t>
      </w:r>
      <w:r w:rsidR="008D587D" w:rsidRPr="00A926A5">
        <w:t>Theses</w:t>
      </w:r>
    </w:p>
    <w:p w14:paraId="78E23620" w14:textId="1742B57E" w:rsidR="00821132" w:rsidRPr="00A926A5" w:rsidRDefault="007336FF" w:rsidP="00375D9B">
      <w:pPr>
        <w:pStyle w:val="ListParagraph"/>
        <w:numPr>
          <w:ilvl w:val="0"/>
          <w:numId w:val="22"/>
        </w:numPr>
        <w:rPr>
          <w:bCs/>
          <w:sz w:val="21"/>
          <w:szCs w:val="21"/>
        </w:rPr>
      </w:pPr>
      <w:r w:rsidRPr="00A926A5">
        <w:rPr>
          <w:bCs/>
          <w:sz w:val="21"/>
          <w:szCs w:val="21"/>
        </w:rPr>
        <w:t>Undergraduate Honors Thesis, Jacob Janovich, “Ernst &amp; Young’s Attempt to Split Accounting and Consulting Services: An Unsuccessful Endeavor,” Completed December 2023.</w:t>
      </w:r>
    </w:p>
    <w:p w14:paraId="63728986" w14:textId="0DB1CBC0" w:rsidR="00375D9B" w:rsidRPr="00A926A5" w:rsidRDefault="00375D9B" w:rsidP="00375D9B">
      <w:pPr>
        <w:pStyle w:val="ListParagraph"/>
        <w:numPr>
          <w:ilvl w:val="0"/>
          <w:numId w:val="22"/>
        </w:numPr>
        <w:rPr>
          <w:bCs/>
          <w:sz w:val="21"/>
          <w:szCs w:val="21"/>
        </w:rPr>
      </w:pPr>
      <w:r w:rsidRPr="00A926A5">
        <w:rPr>
          <w:bCs/>
          <w:sz w:val="21"/>
          <w:szCs w:val="21"/>
        </w:rPr>
        <w:t xml:space="preserve">Graduate Independent Study, Zohra </w:t>
      </w:r>
      <w:proofErr w:type="spellStart"/>
      <w:r w:rsidRPr="00A926A5">
        <w:rPr>
          <w:bCs/>
          <w:sz w:val="21"/>
          <w:szCs w:val="21"/>
        </w:rPr>
        <w:t>Fridose</w:t>
      </w:r>
      <w:proofErr w:type="spellEnd"/>
      <w:r w:rsidRPr="00A926A5">
        <w:rPr>
          <w:bCs/>
          <w:sz w:val="21"/>
          <w:szCs w:val="21"/>
        </w:rPr>
        <w:t>, “An Examination of AICPA vs. PCAOB Enforcement,” Completed August 2020</w:t>
      </w:r>
      <w:r w:rsidR="001D0406" w:rsidRPr="00A926A5">
        <w:rPr>
          <w:bCs/>
          <w:sz w:val="21"/>
          <w:szCs w:val="21"/>
        </w:rPr>
        <w:t>.</w:t>
      </w:r>
    </w:p>
    <w:p w14:paraId="3D5B192C" w14:textId="079B149D" w:rsidR="00D41C53" w:rsidRPr="00A926A5" w:rsidRDefault="00D41C53" w:rsidP="00790B88">
      <w:pPr>
        <w:pStyle w:val="content1"/>
        <w:numPr>
          <w:ilvl w:val="0"/>
          <w:numId w:val="22"/>
        </w:numPr>
        <w:rPr>
          <w:sz w:val="21"/>
          <w:szCs w:val="21"/>
        </w:rPr>
      </w:pPr>
      <w:r w:rsidRPr="00A926A5">
        <w:rPr>
          <w:sz w:val="21"/>
          <w:szCs w:val="21"/>
        </w:rPr>
        <w:t>Undergraduate Honors Thesis, Stefan Thomas, "Differences Between US GAAP and IFRS Pension Ac</w:t>
      </w:r>
      <w:r w:rsidR="00B31E18" w:rsidRPr="00A926A5">
        <w:rPr>
          <w:sz w:val="21"/>
          <w:szCs w:val="21"/>
        </w:rPr>
        <w:t>counting," ACCY 499H, Completed.</w:t>
      </w:r>
      <w:r w:rsidRPr="00A926A5">
        <w:rPr>
          <w:sz w:val="21"/>
          <w:szCs w:val="21"/>
        </w:rPr>
        <w:t xml:space="preserve"> 2012.</w:t>
      </w:r>
    </w:p>
    <w:p w14:paraId="65F3215F" w14:textId="33376F2D" w:rsidR="00D41C53" w:rsidRPr="00A926A5" w:rsidRDefault="00D41C53" w:rsidP="00790B88">
      <w:pPr>
        <w:pStyle w:val="content1"/>
        <w:numPr>
          <w:ilvl w:val="0"/>
          <w:numId w:val="22"/>
        </w:numPr>
        <w:rPr>
          <w:sz w:val="21"/>
          <w:szCs w:val="21"/>
        </w:rPr>
      </w:pPr>
      <w:r w:rsidRPr="00A926A5">
        <w:rPr>
          <w:sz w:val="21"/>
          <w:szCs w:val="21"/>
        </w:rPr>
        <w:t>Undergraduate Honors Thesis, Ashley Francis, "Comparison of Masters</w:t>
      </w:r>
      <w:r w:rsidR="005E473C" w:rsidRPr="00A926A5">
        <w:rPr>
          <w:sz w:val="21"/>
          <w:szCs w:val="21"/>
        </w:rPr>
        <w:t>,’</w:t>
      </w:r>
      <w:r w:rsidRPr="00A926A5">
        <w:rPr>
          <w:sz w:val="21"/>
          <w:szCs w:val="21"/>
        </w:rPr>
        <w:t xml:space="preserve"> Alumni, and Firm Internship Surveys," ACCY 499H, Completed 2010.</w:t>
      </w:r>
    </w:p>
    <w:p w14:paraId="240CAEA5" w14:textId="22ECB13A" w:rsidR="00D41C53" w:rsidRPr="008D587D" w:rsidRDefault="00D41C53" w:rsidP="008D587D">
      <w:pPr>
        <w:pStyle w:val="content1"/>
        <w:numPr>
          <w:ilvl w:val="0"/>
          <w:numId w:val="22"/>
        </w:numPr>
        <w:rPr>
          <w:sz w:val="21"/>
          <w:szCs w:val="21"/>
        </w:rPr>
      </w:pPr>
      <w:r w:rsidRPr="00A926A5">
        <w:rPr>
          <w:sz w:val="21"/>
          <w:szCs w:val="21"/>
        </w:rPr>
        <w:t>Undergraduate Honors Thesis, Stephen Minich, "Fair Value Option for Financial Assets and Financial Liabilities: Adopters and Non-adopters," ACCY 499H, Completed 2010.</w:t>
      </w:r>
    </w:p>
    <w:p w14:paraId="049E36E8" w14:textId="0EFACAC2" w:rsidR="00D41C53" w:rsidRPr="00A926A5" w:rsidRDefault="00D41C53" w:rsidP="008D587D">
      <w:pPr>
        <w:pStyle w:val="Heading1"/>
      </w:pPr>
      <w:r w:rsidRPr="00A926A5">
        <w:t>University Service</w:t>
      </w:r>
    </w:p>
    <w:p w14:paraId="28776664" w14:textId="6D57C733" w:rsidR="0081501A" w:rsidRPr="00A926A5" w:rsidRDefault="00D41C53" w:rsidP="008D587D">
      <w:pPr>
        <w:pStyle w:val="Heading2"/>
      </w:pPr>
      <w:r w:rsidRPr="00A926A5">
        <w:t>University Committees</w:t>
      </w:r>
    </w:p>
    <w:p w14:paraId="39B82C80" w14:textId="77A424BA" w:rsidR="003206F9" w:rsidRPr="00A926A5" w:rsidRDefault="00156706" w:rsidP="0047238E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>Union</w:t>
      </w:r>
      <w:r w:rsidR="003206F9" w:rsidRPr="00A926A5">
        <w:rPr>
          <w:sz w:val="21"/>
          <w:szCs w:val="21"/>
        </w:rPr>
        <w:t xml:space="preserve"> Organizer (8/24 </w:t>
      </w:r>
      <w:r w:rsidR="003C1243" w:rsidRPr="00A926A5">
        <w:rPr>
          <w:sz w:val="21"/>
          <w:szCs w:val="21"/>
        </w:rPr>
        <w:t>- 5/26</w:t>
      </w:r>
      <w:r w:rsidR="003206F9" w:rsidRPr="00A926A5">
        <w:rPr>
          <w:sz w:val="21"/>
          <w:szCs w:val="21"/>
        </w:rPr>
        <w:t>)</w:t>
      </w:r>
      <w:r w:rsidR="00732B5E" w:rsidRPr="00A926A5">
        <w:rPr>
          <w:sz w:val="21"/>
          <w:szCs w:val="21"/>
        </w:rPr>
        <w:t>.</w:t>
      </w:r>
    </w:p>
    <w:p w14:paraId="328F0B21" w14:textId="6F21E83B" w:rsidR="003206F9" w:rsidRPr="00A926A5" w:rsidRDefault="003206F9" w:rsidP="0047238E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Union Department/ Representative (8/24 </w:t>
      </w:r>
      <w:r w:rsidR="003C1243" w:rsidRPr="00A926A5">
        <w:rPr>
          <w:sz w:val="21"/>
          <w:szCs w:val="21"/>
        </w:rPr>
        <w:t>-</w:t>
      </w:r>
      <w:r w:rsidRPr="00A926A5">
        <w:rPr>
          <w:sz w:val="21"/>
          <w:szCs w:val="21"/>
        </w:rPr>
        <w:t xml:space="preserve"> 8/25)</w:t>
      </w:r>
      <w:r w:rsidR="00732B5E" w:rsidRPr="00A926A5">
        <w:rPr>
          <w:sz w:val="21"/>
          <w:szCs w:val="21"/>
        </w:rPr>
        <w:t>.</w:t>
      </w:r>
    </w:p>
    <w:p w14:paraId="19E02979" w14:textId="02D71899" w:rsidR="00446774" w:rsidRPr="00A926A5" w:rsidRDefault="003206F9" w:rsidP="0047238E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</w:t>
      </w:r>
      <w:r w:rsidR="00156706" w:rsidRPr="00A926A5">
        <w:rPr>
          <w:sz w:val="21"/>
          <w:szCs w:val="21"/>
        </w:rPr>
        <w:t>Member</w:t>
      </w:r>
      <w:r w:rsidRPr="00A926A5">
        <w:rPr>
          <w:sz w:val="21"/>
          <w:szCs w:val="21"/>
        </w:rPr>
        <w:t>, 2024-25 Hearing Panel (8/24 -7/25)</w:t>
      </w:r>
      <w:r w:rsidR="00732B5E" w:rsidRPr="00A926A5">
        <w:rPr>
          <w:sz w:val="21"/>
          <w:szCs w:val="21"/>
        </w:rPr>
        <w:t>.</w:t>
      </w:r>
    </w:p>
    <w:p w14:paraId="395264ED" w14:textId="28212048" w:rsidR="00445BAE" w:rsidRPr="00A926A5" w:rsidRDefault="00445BAE" w:rsidP="0047238E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Member, </w:t>
      </w:r>
      <w:r w:rsidR="00581159" w:rsidRPr="00A926A5">
        <w:rPr>
          <w:sz w:val="21"/>
          <w:szCs w:val="21"/>
        </w:rPr>
        <w:t xml:space="preserve">Executive Vice President and Provost Search Committee, 9/2023 – </w:t>
      </w:r>
      <w:r w:rsidR="006F1977" w:rsidRPr="00A926A5">
        <w:rPr>
          <w:sz w:val="21"/>
          <w:szCs w:val="21"/>
        </w:rPr>
        <w:t>3/2024.</w:t>
      </w:r>
    </w:p>
    <w:p w14:paraId="010A80DB" w14:textId="1F3836B8" w:rsidR="00B07250" w:rsidRPr="00A926A5" w:rsidRDefault="00B07250" w:rsidP="0047238E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>Dean’s Designee - Doctoral Dissertation Defense</w:t>
      </w:r>
      <w:r w:rsidR="000D7B2C" w:rsidRPr="00A926A5">
        <w:rPr>
          <w:sz w:val="21"/>
          <w:szCs w:val="21"/>
        </w:rPr>
        <w:t>, October 2023.</w:t>
      </w:r>
    </w:p>
    <w:p w14:paraId="3F9D0ABF" w14:textId="68618A7B" w:rsidR="00BA7F48" w:rsidRPr="00A926A5" w:rsidRDefault="00BA7F48" w:rsidP="0047238E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Member, </w:t>
      </w:r>
      <w:r w:rsidR="00103178" w:rsidRPr="00A926A5">
        <w:rPr>
          <w:sz w:val="21"/>
          <w:szCs w:val="21"/>
        </w:rPr>
        <w:t xml:space="preserve">Student Conduct Board, </w:t>
      </w:r>
      <w:r w:rsidR="00764182" w:rsidRPr="00A926A5">
        <w:rPr>
          <w:sz w:val="21"/>
          <w:szCs w:val="21"/>
        </w:rPr>
        <w:t>8/</w:t>
      </w:r>
      <w:r w:rsidR="0037690C" w:rsidRPr="00A926A5">
        <w:rPr>
          <w:sz w:val="21"/>
          <w:szCs w:val="21"/>
        </w:rPr>
        <w:t xml:space="preserve">2018 </w:t>
      </w:r>
      <w:r w:rsidR="00026A9B" w:rsidRPr="00A926A5">
        <w:rPr>
          <w:sz w:val="21"/>
          <w:szCs w:val="21"/>
        </w:rPr>
        <w:t>–</w:t>
      </w:r>
      <w:r w:rsidR="00937D8B" w:rsidRPr="00A926A5">
        <w:rPr>
          <w:sz w:val="21"/>
          <w:szCs w:val="21"/>
        </w:rPr>
        <w:t xml:space="preserve"> </w:t>
      </w:r>
      <w:r w:rsidR="00026A9B" w:rsidRPr="00A926A5">
        <w:rPr>
          <w:sz w:val="21"/>
          <w:szCs w:val="21"/>
        </w:rPr>
        <w:t>5/2023</w:t>
      </w:r>
      <w:r w:rsidR="0037690C" w:rsidRPr="00A926A5">
        <w:rPr>
          <w:sz w:val="21"/>
          <w:szCs w:val="21"/>
        </w:rPr>
        <w:t>.</w:t>
      </w:r>
    </w:p>
    <w:p w14:paraId="0B9D132D" w14:textId="4DEA0038" w:rsidR="0000117A" w:rsidRPr="00A926A5" w:rsidRDefault="00A10ABA" w:rsidP="0047238E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Member, </w:t>
      </w:r>
      <w:r w:rsidR="0000117A" w:rsidRPr="00A926A5">
        <w:rPr>
          <w:sz w:val="21"/>
          <w:szCs w:val="21"/>
        </w:rPr>
        <w:t xml:space="preserve">Graduate School Faculty Awards Committee, </w:t>
      </w:r>
      <w:r w:rsidR="00764182" w:rsidRPr="00A926A5">
        <w:rPr>
          <w:sz w:val="21"/>
          <w:szCs w:val="21"/>
        </w:rPr>
        <w:t>8/</w:t>
      </w:r>
      <w:r w:rsidR="0000117A" w:rsidRPr="00A926A5">
        <w:rPr>
          <w:sz w:val="21"/>
          <w:szCs w:val="21"/>
        </w:rPr>
        <w:t>2017 –</w:t>
      </w:r>
      <w:r w:rsidR="00764182" w:rsidRPr="00A926A5">
        <w:rPr>
          <w:sz w:val="21"/>
          <w:szCs w:val="21"/>
        </w:rPr>
        <w:t xml:space="preserve"> 5/</w:t>
      </w:r>
      <w:r w:rsidR="00103178" w:rsidRPr="00A926A5">
        <w:rPr>
          <w:sz w:val="21"/>
          <w:szCs w:val="21"/>
        </w:rPr>
        <w:t>2018</w:t>
      </w:r>
      <w:r w:rsidR="0000117A" w:rsidRPr="00A926A5">
        <w:rPr>
          <w:sz w:val="21"/>
          <w:szCs w:val="21"/>
        </w:rPr>
        <w:t>.</w:t>
      </w:r>
    </w:p>
    <w:p w14:paraId="14C89D34" w14:textId="4759DF09" w:rsidR="00103178" w:rsidRPr="00A926A5" w:rsidRDefault="00103178" w:rsidP="0047238E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Member, Great Journey's Awards, September 2017 </w:t>
      </w:r>
      <w:r w:rsidR="00764182" w:rsidRPr="00A926A5">
        <w:rPr>
          <w:sz w:val="21"/>
          <w:szCs w:val="21"/>
        </w:rPr>
        <w:t>–</w:t>
      </w:r>
      <w:r w:rsidRPr="00A926A5">
        <w:rPr>
          <w:sz w:val="21"/>
          <w:szCs w:val="21"/>
        </w:rPr>
        <w:t xml:space="preserve"> </w:t>
      </w:r>
      <w:r w:rsidR="00764182" w:rsidRPr="00A926A5">
        <w:rPr>
          <w:sz w:val="21"/>
          <w:szCs w:val="21"/>
        </w:rPr>
        <w:t>5/</w:t>
      </w:r>
      <w:r w:rsidRPr="00A926A5">
        <w:rPr>
          <w:sz w:val="21"/>
          <w:szCs w:val="21"/>
        </w:rPr>
        <w:t>2018.</w:t>
      </w:r>
    </w:p>
    <w:p w14:paraId="7AAFD247" w14:textId="7478E1B5" w:rsidR="0000117A" w:rsidRPr="00A926A5" w:rsidRDefault="0000117A" w:rsidP="0000117A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University Schol</w:t>
      </w:r>
      <w:r w:rsidR="00AB58DA" w:rsidRPr="00A926A5">
        <w:rPr>
          <w:sz w:val="21"/>
          <w:szCs w:val="21"/>
        </w:rPr>
        <w:t xml:space="preserve">arship Committee, 2009 – </w:t>
      </w:r>
      <w:r w:rsidR="00764182" w:rsidRPr="00A926A5">
        <w:rPr>
          <w:sz w:val="21"/>
          <w:szCs w:val="21"/>
        </w:rPr>
        <w:t>5/</w:t>
      </w:r>
      <w:r w:rsidR="00AB58DA" w:rsidRPr="00A926A5">
        <w:rPr>
          <w:sz w:val="21"/>
          <w:szCs w:val="21"/>
        </w:rPr>
        <w:t>2018</w:t>
      </w:r>
      <w:r w:rsidRPr="00A926A5">
        <w:rPr>
          <w:sz w:val="21"/>
          <w:szCs w:val="21"/>
        </w:rPr>
        <w:t>.</w:t>
      </w:r>
    </w:p>
    <w:p w14:paraId="4A19EDF9" w14:textId="681D4AC5" w:rsidR="0081501A" w:rsidRPr="00A926A5" w:rsidRDefault="0081501A" w:rsidP="0047238E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2016 -2017 Hearing</w:t>
      </w:r>
      <w:r w:rsidR="0000117A" w:rsidRPr="00A926A5">
        <w:rPr>
          <w:sz w:val="21"/>
          <w:szCs w:val="21"/>
        </w:rPr>
        <w:t xml:space="preserve"> Panel, September 2016 - 2017</w:t>
      </w:r>
      <w:r w:rsidRPr="00A926A5">
        <w:rPr>
          <w:sz w:val="21"/>
          <w:szCs w:val="21"/>
        </w:rPr>
        <w:t>.</w:t>
      </w:r>
    </w:p>
    <w:p w14:paraId="7FFDA9C9" w14:textId="727EDE0C" w:rsidR="00D41C53" w:rsidRPr="00A926A5" w:rsidRDefault="00D41C53" w:rsidP="0047238E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University Responsible Conduct of</w:t>
      </w:r>
      <w:r w:rsidR="00793647" w:rsidRPr="00A926A5">
        <w:rPr>
          <w:sz w:val="21"/>
          <w:szCs w:val="21"/>
        </w:rPr>
        <w:t xml:space="preserve"> Scholarship Committee,</w:t>
      </w:r>
      <w:r w:rsidRPr="00A926A5">
        <w:rPr>
          <w:sz w:val="21"/>
          <w:szCs w:val="21"/>
        </w:rPr>
        <w:t xml:space="preserve"> 2005 </w:t>
      </w:r>
      <w:r w:rsidR="007322B7" w:rsidRPr="00A926A5">
        <w:rPr>
          <w:sz w:val="21"/>
          <w:szCs w:val="21"/>
        </w:rPr>
        <w:t>–</w:t>
      </w:r>
      <w:r w:rsidR="003D54AC" w:rsidRPr="00A926A5">
        <w:rPr>
          <w:sz w:val="21"/>
          <w:szCs w:val="21"/>
        </w:rPr>
        <w:t xml:space="preserve"> 2013</w:t>
      </w:r>
      <w:r w:rsidRPr="00A926A5">
        <w:rPr>
          <w:sz w:val="21"/>
          <w:szCs w:val="21"/>
        </w:rPr>
        <w:t>.</w:t>
      </w:r>
    </w:p>
    <w:p w14:paraId="41678D83" w14:textId="5980B7AF" w:rsidR="00D41C53" w:rsidRPr="00A926A5" w:rsidRDefault="00D41C53" w:rsidP="0047238E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Criminal Dis</w:t>
      </w:r>
      <w:r w:rsidR="00793647" w:rsidRPr="00A926A5">
        <w:rPr>
          <w:sz w:val="21"/>
          <w:szCs w:val="21"/>
        </w:rPr>
        <w:t xml:space="preserve">closure Review Committee, </w:t>
      </w:r>
      <w:r w:rsidR="0075417C" w:rsidRPr="00A926A5">
        <w:rPr>
          <w:sz w:val="21"/>
          <w:szCs w:val="21"/>
        </w:rPr>
        <w:t xml:space="preserve">2011 - </w:t>
      </w:r>
      <w:r w:rsidRPr="00A926A5">
        <w:rPr>
          <w:sz w:val="21"/>
          <w:szCs w:val="21"/>
        </w:rPr>
        <w:t>2012.</w:t>
      </w:r>
    </w:p>
    <w:p w14:paraId="3CACC06B" w14:textId="5D83088B" w:rsidR="00D41C53" w:rsidRPr="00A926A5" w:rsidRDefault="00D41C53" w:rsidP="0047238E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>Faculty Mentor, Fir</w:t>
      </w:r>
      <w:r w:rsidR="00793647" w:rsidRPr="00A926A5">
        <w:rPr>
          <w:sz w:val="21"/>
          <w:szCs w:val="21"/>
        </w:rPr>
        <w:t xml:space="preserve">st Connections, 2005 - </w:t>
      </w:r>
      <w:r w:rsidRPr="00A926A5">
        <w:rPr>
          <w:sz w:val="21"/>
          <w:szCs w:val="21"/>
        </w:rPr>
        <w:t>2010.</w:t>
      </w:r>
    </w:p>
    <w:p w14:paraId="4A5E9CF1" w14:textId="77777777" w:rsidR="00D41C53" w:rsidRPr="00A926A5" w:rsidRDefault="00D41C53" w:rsidP="0047238E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Academic Affairs, 2006 - 2007.</w:t>
      </w:r>
    </w:p>
    <w:p w14:paraId="2AB79BC0" w14:textId="77777777" w:rsidR="00D41C53" w:rsidRPr="00A926A5" w:rsidRDefault="00D41C53" w:rsidP="0047238E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Faculty Senate, 2005 - 2007.</w:t>
      </w:r>
    </w:p>
    <w:p w14:paraId="60DED231" w14:textId="77777777" w:rsidR="00D41C53" w:rsidRPr="00A926A5" w:rsidRDefault="00D41C53" w:rsidP="0047238E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Faculty Personnel Advisor Evaluation Committee, 2006.</w:t>
      </w:r>
    </w:p>
    <w:p w14:paraId="5F32798A" w14:textId="77777777" w:rsidR="00D41C53" w:rsidRPr="00A926A5" w:rsidRDefault="00D41C53" w:rsidP="0047238E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Resources, Space, &amp; Budgets, 2005 - 2006.</w:t>
      </w:r>
    </w:p>
    <w:p w14:paraId="2E6D97DF" w14:textId="77777777" w:rsidR="00D41C53" w:rsidRPr="00A926A5" w:rsidRDefault="00D41C53" w:rsidP="0047238E">
      <w:pPr>
        <w:pStyle w:val="content1"/>
        <w:numPr>
          <w:ilvl w:val="0"/>
          <w:numId w:val="6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Student Academic Responsibility Committee, 2000.</w:t>
      </w:r>
    </w:p>
    <w:p w14:paraId="46E6C23D" w14:textId="77777777" w:rsidR="0060220C" w:rsidRPr="00A926A5" w:rsidRDefault="0060220C" w:rsidP="008D587D">
      <w:pPr>
        <w:pStyle w:val="section2"/>
        <w:ind w:left="0" w:firstLine="0"/>
        <w:rPr>
          <w:sz w:val="21"/>
          <w:szCs w:val="21"/>
        </w:rPr>
      </w:pPr>
    </w:p>
    <w:p w14:paraId="1532AD42" w14:textId="6B988B75" w:rsidR="00782AA8" w:rsidRPr="00A926A5" w:rsidRDefault="00D41C53" w:rsidP="008D587D">
      <w:pPr>
        <w:pStyle w:val="Heading2"/>
      </w:pPr>
      <w:r w:rsidRPr="00A926A5">
        <w:t>College Committees</w:t>
      </w:r>
    </w:p>
    <w:p w14:paraId="191F36F2" w14:textId="3BA74A4F" w:rsidR="00A52DA7" w:rsidRPr="00A926A5" w:rsidRDefault="00A52DA7" w:rsidP="0081501A">
      <w:pPr>
        <w:pStyle w:val="content1"/>
        <w:numPr>
          <w:ilvl w:val="0"/>
          <w:numId w:val="1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Member, Crocker Professorship, </w:t>
      </w:r>
      <w:r w:rsidR="000E21D2" w:rsidRPr="00A926A5">
        <w:rPr>
          <w:sz w:val="21"/>
          <w:szCs w:val="21"/>
        </w:rPr>
        <w:t>3/</w:t>
      </w:r>
      <w:r w:rsidRPr="00A926A5">
        <w:rPr>
          <w:sz w:val="21"/>
          <w:szCs w:val="21"/>
        </w:rPr>
        <w:t xml:space="preserve">2022 – </w:t>
      </w:r>
      <w:r w:rsidR="000E21D2" w:rsidRPr="00A926A5">
        <w:rPr>
          <w:sz w:val="21"/>
          <w:szCs w:val="21"/>
        </w:rPr>
        <w:t>5/</w:t>
      </w:r>
      <w:r w:rsidRPr="00A926A5">
        <w:rPr>
          <w:sz w:val="21"/>
          <w:szCs w:val="21"/>
        </w:rPr>
        <w:t>2022.</w:t>
      </w:r>
    </w:p>
    <w:p w14:paraId="4CF500AB" w14:textId="39C36C51" w:rsidR="00375D9B" w:rsidRPr="00A926A5" w:rsidRDefault="00375D9B" w:rsidP="0081501A">
      <w:pPr>
        <w:pStyle w:val="content1"/>
        <w:numPr>
          <w:ilvl w:val="0"/>
          <w:numId w:val="1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Member, Undergraduate Curriculum Committee Focus Group – Global, </w:t>
      </w:r>
      <w:r w:rsidR="00764182" w:rsidRPr="00A926A5">
        <w:rPr>
          <w:sz w:val="21"/>
          <w:szCs w:val="21"/>
        </w:rPr>
        <w:t>8/</w:t>
      </w:r>
      <w:r w:rsidRPr="00A926A5">
        <w:rPr>
          <w:sz w:val="21"/>
          <w:szCs w:val="21"/>
        </w:rPr>
        <w:t>2020.</w:t>
      </w:r>
    </w:p>
    <w:p w14:paraId="4F848E7A" w14:textId="17204B49" w:rsidR="00CC42AC" w:rsidRPr="00A926A5" w:rsidRDefault="00CC42AC" w:rsidP="0081501A">
      <w:pPr>
        <w:pStyle w:val="content1"/>
        <w:numPr>
          <w:ilvl w:val="0"/>
          <w:numId w:val="10"/>
        </w:numPr>
        <w:rPr>
          <w:sz w:val="21"/>
          <w:szCs w:val="21"/>
        </w:rPr>
      </w:pPr>
      <w:r w:rsidRPr="00A926A5">
        <w:rPr>
          <w:sz w:val="21"/>
          <w:szCs w:val="21"/>
        </w:rPr>
        <w:t xml:space="preserve">Committee Member, Passport Advisory Board, 2013 </w:t>
      </w:r>
      <w:r w:rsidR="004271F9" w:rsidRPr="00A926A5">
        <w:rPr>
          <w:sz w:val="21"/>
          <w:szCs w:val="21"/>
        </w:rPr>
        <w:t>–</w:t>
      </w:r>
      <w:r w:rsidRPr="00A926A5">
        <w:rPr>
          <w:sz w:val="21"/>
          <w:szCs w:val="21"/>
        </w:rPr>
        <w:t xml:space="preserve"> </w:t>
      </w:r>
      <w:r w:rsidR="004271F9" w:rsidRPr="00A926A5">
        <w:rPr>
          <w:sz w:val="21"/>
          <w:szCs w:val="21"/>
        </w:rPr>
        <w:t>Spring 2019</w:t>
      </w:r>
      <w:r w:rsidRPr="00A926A5">
        <w:rPr>
          <w:sz w:val="21"/>
          <w:szCs w:val="21"/>
        </w:rPr>
        <w:t>.</w:t>
      </w:r>
    </w:p>
    <w:p w14:paraId="079FCF44" w14:textId="7923D927" w:rsidR="0081501A" w:rsidRPr="00A926A5" w:rsidRDefault="00E22F5C" w:rsidP="0081501A">
      <w:pPr>
        <w:pStyle w:val="content1"/>
        <w:numPr>
          <w:ilvl w:val="0"/>
          <w:numId w:val="1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Strategic Planning - Faculty Professional Development and Research</w:t>
      </w:r>
      <w:r w:rsidR="00CC42AC" w:rsidRPr="00A926A5">
        <w:rPr>
          <w:sz w:val="21"/>
          <w:szCs w:val="21"/>
        </w:rPr>
        <w:t xml:space="preserve"> Impact, </w:t>
      </w:r>
      <w:r w:rsidR="00764182" w:rsidRPr="00A926A5">
        <w:rPr>
          <w:sz w:val="21"/>
          <w:szCs w:val="21"/>
        </w:rPr>
        <w:t>2/</w:t>
      </w:r>
      <w:r w:rsidR="00CC42AC" w:rsidRPr="00A926A5">
        <w:rPr>
          <w:sz w:val="21"/>
          <w:szCs w:val="21"/>
        </w:rPr>
        <w:t xml:space="preserve">2017 – </w:t>
      </w:r>
      <w:r w:rsidR="00764182" w:rsidRPr="00A926A5">
        <w:rPr>
          <w:sz w:val="21"/>
          <w:szCs w:val="21"/>
        </w:rPr>
        <w:t>5/</w:t>
      </w:r>
      <w:r w:rsidR="00CC42AC" w:rsidRPr="00A926A5">
        <w:rPr>
          <w:sz w:val="21"/>
          <w:szCs w:val="21"/>
        </w:rPr>
        <w:t>2017.</w:t>
      </w:r>
    </w:p>
    <w:p w14:paraId="4D6BAFC5" w14:textId="3C7B0D0A" w:rsidR="00BE74FC" w:rsidRPr="00A926A5" w:rsidRDefault="00BE74FC" w:rsidP="0081501A">
      <w:pPr>
        <w:pStyle w:val="content1"/>
        <w:numPr>
          <w:ilvl w:val="0"/>
          <w:numId w:val="1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AACSB Contin</w:t>
      </w:r>
      <w:r w:rsidR="00FD76B6" w:rsidRPr="00A926A5">
        <w:rPr>
          <w:sz w:val="21"/>
          <w:szCs w:val="21"/>
        </w:rPr>
        <w:t>u</w:t>
      </w:r>
      <w:r w:rsidRPr="00A926A5">
        <w:rPr>
          <w:sz w:val="21"/>
          <w:szCs w:val="21"/>
        </w:rPr>
        <w:t xml:space="preserve">ous Improvement Review, </w:t>
      </w:r>
      <w:r w:rsidR="00764182" w:rsidRPr="00A926A5">
        <w:rPr>
          <w:sz w:val="21"/>
          <w:szCs w:val="21"/>
        </w:rPr>
        <w:t>1/</w:t>
      </w:r>
      <w:r w:rsidRPr="00A926A5">
        <w:rPr>
          <w:sz w:val="21"/>
          <w:szCs w:val="21"/>
        </w:rPr>
        <w:t xml:space="preserve">2016 </w:t>
      </w:r>
      <w:r w:rsidR="00764182" w:rsidRPr="00A926A5">
        <w:rPr>
          <w:sz w:val="21"/>
          <w:szCs w:val="21"/>
        </w:rPr>
        <w:t>–</w:t>
      </w:r>
      <w:r w:rsidRPr="00A926A5">
        <w:rPr>
          <w:sz w:val="21"/>
          <w:szCs w:val="21"/>
        </w:rPr>
        <w:t xml:space="preserve"> </w:t>
      </w:r>
      <w:r w:rsidR="00764182" w:rsidRPr="00A926A5">
        <w:rPr>
          <w:sz w:val="21"/>
          <w:szCs w:val="21"/>
        </w:rPr>
        <w:t>4/</w:t>
      </w:r>
      <w:r w:rsidRPr="00A926A5">
        <w:rPr>
          <w:sz w:val="21"/>
          <w:szCs w:val="21"/>
        </w:rPr>
        <w:t>2016</w:t>
      </w:r>
      <w:r w:rsidR="00A41E29" w:rsidRPr="00A926A5">
        <w:rPr>
          <w:sz w:val="21"/>
          <w:szCs w:val="21"/>
        </w:rPr>
        <w:t>.</w:t>
      </w:r>
    </w:p>
    <w:p w14:paraId="722556EF" w14:textId="35409AED" w:rsidR="00D41C53" w:rsidRPr="00A926A5" w:rsidRDefault="00D41C53" w:rsidP="0081501A">
      <w:pPr>
        <w:pStyle w:val="content1"/>
        <w:numPr>
          <w:ilvl w:val="0"/>
          <w:numId w:val="1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Facilities &amp; Technology Co</w:t>
      </w:r>
      <w:r w:rsidR="00793647" w:rsidRPr="00A926A5">
        <w:rPr>
          <w:sz w:val="21"/>
          <w:szCs w:val="21"/>
        </w:rPr>
        <w:t xml:space="preserve">mmittee, 2002 - </w:t>
      </w:r>
      <w:r w:rsidRPr="00A926A5">
        <w:rPr>
          <w:sz w:val="21"/>
          <w:szCs w:val="21"/>
        </w:rPr>
        <w:t>2010.</w:t>
      </w:r>
    </w:p>
    <w:p w14:paraId="1D850404" w14:textId="0A8457E2" w:rsidR="00D41C53" w:rsidRPr="00A926A5" w:rsidRDefault="00D41C53" w:rsidP="0081501A">
      <w:pPr>
        <w:pStyle w:val="content1"/>
        <w:numPr>
          <w:ilvl w:val="0"/>
          <w:numId w:val="10"/>
        </w:numPr>
        <w:rPr>
          <w:sz w:val="21"/>
          <w:szCs w:val="21"/>
        </w:rPr>
      </w:pPr>
      <w:r w:rsidRPr="00A926A5">
        <w:rPr>
          <w:sz w:val="21"/>
          <w:szCs w:val="21"/>
        </w:rPr>
        <w:t>Other Institutional Service Activities, Austin Business and Entrepreneurship Academy, 2007.</w:t>
      </w:r>
    </w:p>
    <w:p w14:paraId="12F7C43B" w14:textId="122C2E27" w:rsidR="00D41C53" w:rsidRPr="00A926A5" w:rsidRDefault="00D41C53" w:rsidP="0081501A">
      <w:pPr>
        <w:pStyle w:val="content1"/>
        <w:numPr>
          <w:ilvl w:val="0"/>
          <w:numId w:val="10"/>
        </w:numPr>
        <w:rPr>
          <w:sz w:val="21"/>
          <w:szCs w:val="21"/>
        </w:rPr>
      </w:pPr>
      <w:r w:rsidRPr="00A926A5">
        <w:rPr>
          <w:sz w:val="21"/>
          <w:szCs w:val="21"/>
        </w:rPr>
        <w:t>Other Institutional Service Activities, Study Abroad - Organized, 2007.</w:t>
      </w:r>
    </w:p>
    <w:p w14:paraId="462FB671" w14:textId="43F358B9" w:rsidR="00D41C53" w:rsidRPr="00A926A5" w:rsidRDefault="00D41C53" w:rsidP="0081501A">
      <w:pPr>
        <w:pStyle w:val="content1"/>
        <w:numPr>
          <w:ilvl w:val="0"/>
          <w:numId w:val="1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Summer Research Grant Committee, 2007.</w:t>
      </w:r>
    </w:p>
    <w:p w14:paraId="2F76F0EE" w14:textId="699F80C7" w:rsidR="00D41C53" w:rsidRPr="00A926A5" w:rsidRDefault="00D41C53" w:rsidP="0081501A">
      <w:pPr>
        <w:pStyle w:val="content1"/>
        <w:numPr>
          <w:ilvl w:val="0"/>
          <w:numId w:val="10"/>
        </w:numPr>
        <w:rPr>
          <w:sz w:val="21"/>
          <w:szCs w:val="21"/>
        </w:rPr>
      </w:pPr>
      <w:r w:rsidRPr="00A926A5">
        <w:rPr>
          <w:sz w:val="21"/>
          <w:szCs w:val="21"/>
        </w:rPr>
        <w:t>Committee Member, The Darla Moore School of Business Graduate Advisory Committee, 2000.</w:t>
      </w:r>
    </w:p>
    <w:p w14:paraId="0105B92D" w14:textId="77777777" w:rsidR="00D41C53" w:rsidRPr="00A926A5" w:rsidRDefault="00D41C53">
      <w:pPr>
        <w:pStyle w:val="heading"/>
        <w:rPr>
          <w:sz w:val="21"/>
          <w:szCs w:val="21"/>
        </w:rPr>
      </w:pPr>
    </w:p>
    <w:p w14:paraId="5FBFD939" w14:textId="731CFEA8" w:rsidR="00782AA8" w:rsidRPr="00A926A5" w:rsidRDefault="00D41C53" w:rsidP="008D587D">
      <w:pPr>
        <w:pStyle w:val="Heading2"/>
      </w:pPr>
      <w:r w:rsidRPr="00A926A5">
        <w:lastRenderedPageBreak/>
        <w:t>Department Committees</w:t>
      </w:r>
    </w:p>
    <w:p w14:paraId="518D28C1" w14:textId="10D74E1F" w:rsidR="00B51406" w:rsidRPr="00A926A5" w:rsidRDefault="005D30AC" w:rsidP="00B51406">
      <w:pPr>
        <w:pStyle w:val="section2"/>
        <w:ind w:left="360"/>
        <w:rPr>
          <w:b w:val="0"/>
          <w:sz w:val="21"/>
          <w:szCs w:val="21"/>
        </w:rPr>
      </w:pPr>
      <w:r w:rsidRPr="00A926A5">
        <w:rPr>
          <w:b w:val="0"/>
          <w:sz w:val="21"/>
          <w:szCs w:val="21"/>
        </w:rPr>
        <w:tab/>
        <w:t xml:space="preserve">- </w:t>
      </w:r>
      <w:r w:rsidR="000F2A0D" w:rsidRPr="00A926A5">
        <w:rPr>
          <w:b w:val="0"/>
          <w:sz w:val="21"/>
          <w:szCs w:val="21"/>
        </w:rPr>
        <w:t>Committee Member</w:t>
      </w:r>
      <w:r w:rsidR="00B51406" w:rsidRPr="00A926A5">
        <w:rPr>
          <w:b w:val="0"/>
          <w:sz w:val="21"/>
          <w:szCs w:val="21"/>
        </w:rPr>
        <w:t xml:space="preserve">/Chair -alternating years), </w:t>
      </w:r>
      <w:r w:rsidR="000F2A0D" w:rsidRPr="00A926A5">
        <w:rPr>
          <w:b w:val="0"/>
          <w:sz w:val="21"/>
          <w:szCs w:val="21"/>
        </w:rPr>
        <w:t xml:space="preserve">Personnel Committee, </w:t>
      </w:r>
      <w:r w:rsidR="00764182" w:rsidRPr="00A926A5">
        <w:rPr>
          <w:b w:val="0"/>
          <w:sz w:val="21"/>
          <w:szCs w:val="21"/>
        </w:rPr>
        <w:t>1/</w:t>
      </w:r>
      <w:r w:rsidR="000F2A0D" w:rsidRPr="00A926A5">
        <w:rPr>
          <w:b w:val="0"/>
          <w:sz w:val="21"/>
          <w:szCs w:val="21"/>
        </w:rPr>
        <w:t>2021</w:t>
      </w:r>
      <w:r w:rsidR="00B51406" w:rsidRPr="00A926A5">
        <w:rPr>
          <w:b w:val="0"/>
          <w:sz w:val="21"/>
          <w:szCs w:val="21"/>
        </w:rPr>
        <w:t>-present</w:t>
      </w:r>
      <w:r w:rsidR="00732B5E" w:rsidRPr="00A926A5">
        <w:rPr>
          <w:b w:val="0"/>
          <w:sz w:val="21"/>
          <w:szCs w:val="21"/>
        </w:rPr>
        <w:t>.</w:t>
      </w:r>
    </w:p>
    <w:p w14:paraId="31F4EC2B" w14:textId="3E6E2CC7" w:rsidR="00A52DA7" w:rsidRPr="00A926A5" w:rsidRDefault="00B51406" w:rsidP="00A52DA7">
      <w:pPr>
        <w:pStyle w:val="section2"/>
        <w:rPr>
          <w:b w:val="0"/>
          <w:sz w:val="21"/>
          <w:szCs w:val="21"/>
        </w:rPr>
      </w:pPr>
      <w:r w:rsidRPr="00A926A5">
        <w:rPr>
          <w:b w:val="0"/>
          <w:bCs w:val="0"/>
          <w:sz w:val="21"/>
          <w:szCs w:val="21"/>
        </w:rPr>
        <w:t xml:space="preserve">- </w:t>
      </w:r>
      <w:r w:rsidR="00A52DA7" w:rsidRPr="00A926A5">
        <w:rPr>
          <w:b w:val="0"/>
          <w:bCs w:val="0"/>
          <w:sz w:val="21"/>
          <w:szCs w:val="21"/>
        </w:rPr>
        <w:t xml:space="preserve">Committee Chair, Curriculum </w:t>
      </w:r>
      <w:r w:rsidR="000E21D2" w:rsidRPr="00A926A5">
        <w:rPr>
          <w:b w:val="0"/>
          <w:bCs w:val="0"/>
          <w:sz w:val="21"/>
          <w:szCs w:val="21"/>
        </w:rPr>
        <w:t xml:space="preserve">Mapping </w:t>
      </w:r>
      <w:r w:rsidR="00A52DA7" w:rsidRPr="00A926A5">
        <w:rPr>
          <w:b w:val="0"/>
          <w:bCs w:val="0"/>
          <w:sz w:val="21"/>
          <w:szCs w:val="21"/>
        </w:rPr>
        <w:t>Subject Matter Group,</w:t>
      </w:r>
      <w:r w:rsidR="000E21D2" w:rsidRPr="00A926A5">
        <w:rPr>
          <w:b w:val="0"/>
          <w:bCs w:val="0"/>
          <w:sz w:val="21"/>
          <w:szCs w:val="21"/>
        </w:rPr>
        <w:t xml:space="preserve"> 3/</w:t>
      </w:r>
      <w:r w:rsidR="00A52DA7" w:rsidRPr="00A926A5">
        <w:rPr>
          <w:b w:val="0"/>
          <w:bCs w:val="0"/>
          <w:sz w:val="21"/>
          <w:szCs w:val="21"/>
        </w:rPr>
        <w:t xml:space="preserve">2022 – </w:t>
      </w:r>
      <w:r w:rsidR="000E21D2" w:rsidRPr="00A926A5">
        <w:rPr>
          <w:b w:val="0"/>
          <w:bCs w:val="0"/>
          <w:sz w:val="21"/>
          <w:szCs w:val="21"/>
        </w:rPr>
        <w:t>4/</w:t>
      </w:r>
      <w:r w:rsidR="00A52DA7" w:rsidRPr="00A926A5">
        <w:rPr>
          <w:b w:val="0"/>
          <w:bCs w:val="0"/>
          <w:sz w:val="21"/>
          <w:szCs w:val="21"/>
        </w:rPr>
        <w:t>2022.</w:t>
      </w:r>
    </w:p>
    <w:p w14:paraId="08A5B0BA" w14:textId="2FB07229" w:rsidR="007832AD" w:rsidRPr="00A926A5" w:rsidRDefault="000F2A0D" w:rsidP="008C6F1F">
      <w:pPr>
        <w:pStyle w:val="section2"/>
        <w:ind w:left="360"/>
        <w:rPr>
          <w:b w:val="0"/>
          <w:sz w:val="21"/>
          <w:szCs w:val="21"/>
        </w:rPr>
      </w:pPr>
      <w:r w:rsidRPr="00A926A5">
        <w:rPr>
          <w:b w:val="0"/>
          <w:sz w:val="21"/>
          <w:szCs w:val="21"/>
        </w:rPr>
        <w:tab/>
        <w:t xml:space="preserve">- </w:t>
      </w:r>
      <w:r w:rsidR="00AB4DFC" w:rsidRPr="00A926A5">
        <w:rPr>
          <w:b w:val="0"/>
          <w:sz w:val="21"/>
          <w:szCs w:val="21"/>
        </w:rPr>
        <w:t xml:space="preserve">Committee, Chair, </w:t>
      </w:r>
      <w:r w:rsidR="00AB4DFC" w:rsidRPr="00A926A5">
        <w:rPr>
          <w:b w:val="0"/>
          <w:bCs w:val="0"/>
          <w:sz w:val="21"/>
          <w:szCs w:val="21"/>
        </w:rPr>
        <w:t>Department Chair Search,</w:t>
      </w:r>
      <w:r w:rsidR="00764182" w:rsidRPr="00A926A5">
        <w:rPr>
          <w:b w:val="0"/>
          <w:bCs w:val="0"/>
          <w:sz w:val="21"/>
          <w:szCs w:val="21"/>
        </w:rPr>
        <w:t xml:space="preserve"> 3/</w:t>
      </w:r>
      <w:r w:rsidR="00AB4DFC" w:rsidRPr="00A926A5">
        <w:rPr>
          <w:b w:val="0"/>
          <w:bCs w:val="0"/>
          <w:sz w:val="21"/>
          <w:szCs w:val="21"/>
        </w:rPr>
        <w:t xml:space="preserve">2021 </w:t>
      </w:r>
      <w:r w:rsidR="00764182" w:rsidRPr="00A926A5">
        <w:rPr>
          <w:b w:val="0"/>
          <w:bCs w:val="0"/>
          <w:sz w:val="21"/>
          <w:szCs w:val="21"/>
        </w:rPr>
        <w:t>–</w:t>
      </w:r>
      <w:r w:rsidR="00AB4DFC" w:rsidRPr="00A926A5">
        <w:rPr>
          <w:b w:val="0"/>
          <w:bCs w:val="0"/>
          <w:sz w:val="21"/>
          <w:szCs w:val="21"/>
        </w:rPr>
        <w:t xml:space="preserve"> </w:t>
      </w:r>
      <w:r w:rsidR="00764182" w:rsidRPr="00A926A5">
        <w:rPr>
          <w:b w:val="0"/>
          <w:bCs w:val="0"/>
          <w:sz w:val="21"/>
          <w:szCs w:val="21"/>
        </w:rPr>
        <w:t>4/</w:t>
      </w:r>
      <w:r w:rsidR="00AB4DFC" w:rsidRPr="00A926A5">
        <w:rPr>
          <w:b w:val="0"/>
          <w:bCs w:val="0"/>
          <w:sz w:val="21"/>
          <w:szCs w:val="21"/>
        </w:rPr>
        <w:t>2021.</w:t>
      </w:r>
    </w:p>
    <w:p w14:paraId="2E2F3E70" w14:textId="0C61F5AB" w:rsidR="00375D9B" w:rsidRPr="00A926A5" w:rsidRDefault="007832AD" w:rsidP="008C6F1F">
      <w:pPr>
        <w:pStyle w:val="section2"/>
        <w:ind w:left="360"/>
        <w:rPr>
          <w:b w:val="0"/>
          <w:sz w:val="21"/>
          <w:szCs w:val="21"/>
        </w:rPr>
      </w:pPr>
      <w:r w:rsidRPr="00A926A5">
        <w:rPr>
          <w:b w:val="0"/>
          <w:sz w:val="21"/>
          <w:szCs w:val="21"/>
        </w:rPr>
        <w:tab/>
        <w:t xml:space="preserve">- </w:t>
      </w:r>
      <w:r w:rsidR="00375D9B" w:rsidRPr="00A926A5">
        <w:rPr>
          <w:b w:val="0"/>
          <w:sz w:val="21"/>
          <w:szCs w:val="21"/>
        </w:rPr>
        <w:t xml:space="preserve">Committee Member Alternate, Personnel, </w:t>
      </w:r>
      <w:r w:rsidR="00764182" w:rsidRPr="00A926A5">
        <w:rPr>
          <w:b w:val="0"/>
          <w:sz w:val="21"/>
          <w:szCs w:val="21"/>
        </w:rPr>
        <w:t>8/</w:t>
      </w:r>
      <w:r w:rsidR="00375D9B" w:rsidRPr="00A926A5">
        <w:rPr>
          <w:b w:val="0"/>
          <w:sz w:val="21"/>
          <w:szCs w:val="21"/>
        </w:rPr>
        <w:t>2020</w:t>
      </w:r>
      <w:r w:rsidRPr="00A926A5">
        <w:rPr>
          <w:b w:val="0"/>
          <w:sz w:val="21"/>
          <w:szCs w:val="21"/>
        </w:rPr>
        <w:t xml:space="preserve"> – </w:t>
      </w:r>
      <w:r w:rsidR="00764182" w:rsidRPr="00A926A5">
        <w:rPr>
          <w:b w:val="0"/>
          <w:sz w:val="21"/>
          <w:szCs w:val="21"/>
        </w:rPr>
        <w:t>12/2</w:t>
      </w:r>
      <w:r w:rsidRPr="00A926A5">
        <w:rPr>
          <w:b w:val="0"/>
          <w:sz w:val="21"/>
          <w:szCs w:val="21"/>
        </w:rPr>
        <w:t>0</w:t>
      </w:r>
      <w:r w:rsidR="0025056E" w:rsidRPr="00A926A5">
        <w:rPr>
          <w:b w:val="0"/>
          <w:sz w:val="21"/>
          <w:szCs w:val="21"/>
        </w:rPr>
        <w:t>20</w:t>
      </w:r>
      <w:r w:rsidRPr="00A926A5">
        <w:rPr>
          <w:b w:val="0"/>
          <w:sz w:val="21"/>
          <w:szCs w:val="21"/>
        </w:rPr>
        <w:t>.</w:t>
      </w:r>
    </w:p>
    <w:p w14:paraId="0CC6F126" w14:textId="57230224" w:rsidR="0037690C" w:rsidRPr="00A926A5" w:rsidRDefault="00375D9B" w:rsidP="008C6F1F">
      <w:pPr>
        <w:pStyle w:val="section2"/>
        <w:ind w:left="360" w:firstLine="0"/>
        <w:rPr>
          <w:b w:val="0"/>
          <w:sz w:val="21"/>
          <w:szCs w:val="21"/>
        </w:rPr>
      </w:pPr>
      <w:r w:rsidRPr="00A926A5">
        <w:rPr>
          <w:b w:val="0"/>
          <w:sz w:val="21"/>
          <w:szCs w:val="21"/>
        </w:rPr>
        <w:t xml:space="preserve">- </w:t>
      </w:r>
      <w:r w:rsidR="0037690C" w:rsidRPr="00A926A5">
        <w:rPr>
          <w:b w:val="0"/>
          <w:sz w:val="21"/>
          <w:szCs w:val="21"/>
        </w:rPr>
        <w:t xml:space="preserve">Committee Member, Personnel Committee, </w:t>
      </w:r>
      <w:r w:rsidR="00764182" w:rsidRPr="00A926A5">
        <w:rPr>
          <w:b w:val="0"/>
          <w:sz w:val="21"/>
          <w:szCs w:val="21"/>
        </w:rPr>
        <w:t>8/</w:t>
      </w:r>
      <w:r w:rsidR="0037690C" w:rsidRPr="00A926A5">
        <w:rPr>
          <w:b w:val="0"/>
          <w:sz w:val="21"/>
          <w:szCs w:val="21"/>
        </w:rPr>
        <w:t>2018</w:t>
      </w:r>
      <w:r w:rsidR="00B8022F" w:rsidRPr="00A926A5">
        <w:rPr>
          <w:b w:val="0"/>
          <w:sz w:val="21"/>
          <w:szCs w:val="21"/>
        </w:rPr>
        <w:t xml:space="preserve"> </w:t>
      </w:r>
      <w:r w:rsidR="00790B88" w:rsidRPr="00A926A5">
        <w:rPr>
          <w:b w:val="0"/>
          <w:sz w:val="21"/>
          <w:szCs w:val="21"/>
        </w:rPr>
        <w:t>–</w:t>
      </w:r>
      <w:r w:rsidR="00D916F1" w:rsidRPr="00A926A5">
        <w:rPr>
          <w:b w:val="0"/>
          <w:sz w:val="21"/>
          <w:szCs w:val="21"/>
        </w:rPr>
        <w:t xml:space="preserve"> </w:t>
      </w:r>
      <w:r w:rsidR="00764182" w:rsidRPr="00A926A5">
        <w:rPr>
          <w:b w:val="0"/>
          <w:sz w:val="21"/>
          <w:szCs w:val="21"/>
        </w:rPr>
        <w:t>7/</w:t>
      </w:r>
      <w:r w:rsidR="00790B88" w:rsidRPr="00A926A5">
        <w:rPr>
          <w:b w:val="0"/>
          <w:sz w:val="21"/>
          <w:szCs w:val="21"/>
        </w:rPr>
        <w:t>2019.</w:t>
      </w:r>
    </w:p>
    <w:p w14:paraId="4F2F8334" w14:textId="1050C65B" w:rsidR="00AB58DA" w:rsidRPr="00A926A5" w:rsidRDefault="00AB58DA" w:rsidP="008C6F1F">
      <w:pPr>
        <w:pStyle w:val="section2"/>
        <w:ind w:left="360"/>
        <w:rPr>
          <w:b w:val="0"/>
          <w:sz w:val="21"/>
          <w:szCs w:val="21"/>
        </w:rPr>
      </w:pPr>
      <w:r w:rsidRPr="00A926A5">
        <w:rPr>
          <w:sz w:val="21"/>
          <w:szCs w:val="21"/>
        </w:rPr>
        <w:tab/>
        <w:t xml:space="preserve">- </w:t>
      </w:r>
      <w:r w:rsidRPr="00A926A5">
        <w:rPr>
          <w:b w:val="0"/>
          <w:sz w:val="21"/>
          <w:szCs w:val="21"/>
        </w:rPr>
        <w:t xml:space="preserve">Committee Member, Graduate Faculty, 2009 </w:t>
      </w:r>
      <w:r w:rsidR="003A2943" w:rsidRPr="00A926A5">
        <w:rPr>
          <w:b w:val="0"/>
          <w:sz w:val="21"/>
          <w:szCs w:val="21"/>
        </w:rPr>
        <w:t>– 2018.</w:t>
      </w:r>
    </w:p>
    <w:p w14:paraId="7DB9F218" w14:textId="1714E4E2" w:rsidR="00DB4270" w:rsidRPr="00A926A5" w:rsidRDefault="0037690C" w:rsidP="008C6F1F">
      <w:pPr>
        <w:pStyle w:val="section2"/>
        <w:ind w:left="360"/>
        <w:rPr>
          <w:b w:val="0"/>
          <w:sz w:val="21"/>
          <w:szCs w:val="21"/>
        </w:rPr>
      </w:pPr>
      <w:r w:rsidRPr="00A926A5">
        <w:rPr>
          <w:b w:val="0"/>
          <w:sz w:val="21"/>
          <w:szCs w:val="21"/>
        </w:rPr>
        <w:tab/>
        <w:t xml:space="preserve">- </w:t>
      </w:r>
      <w:r w:rsidR="00DB4270" w:rsidRPr="00A926A5">
        <w:rPr>
          <w:b w:val="0"/>
          <w:sz w:val="21"/>
          <w:szCs w:val="21"/>
        </w:rPr>
        <w:t>Chair, Personnel Committee</w:t>
      </w:r>
      <w:r w:rsidR="008F621C" w:rsidRPr="00A926A5">
        <w:rPr>
          <w:b w:val="0"/>
          <w:sz w:val="21"/>
          <w:szCs w:val="21"/>
        </w:rPr>
        <w:t xml:space="preserve">, </w:t>
      </w:r>
      <w:r w:rsidR="00AD7A47" w:rsidRPr="00A926A5">
        <w:rPr>
          <w:b w:val="0"/>
          <w:sz w:val="21"/>
          <w:szCs w:val="21"/>
        </w:rPr>
        <w:t>8/</w:t>
      </w:r>
      <w:r w:rsidR="008F621C" w:rsidRPr="00A926A5">
        <w:rPr>
          <w:b w:val="0"/>
          <w:sz w:val="21"/>
          <w:szCs w:val="21"/>
        </w:rPr>
        <w:t>2017 –</w:t>
      </w:r>
      <w:r w:rsidR="00A10ABA" w:rsidRPr="00A926A5">
        <w:rPr>
          <w:b w:val="0"/>
          <w:sz w:val="21"/>
          <w:szCs w:val="21"/>
        </w:rPr>
        <w:t xml:space="preserve"> </w:t>
      </w:r>
      <w:r w:rsidR="00AD7A47" w:rsidRPr="00A926A5">
        <w:rPr>
          <w:b w:val="0"/>
          <w:sz w:val="21"/>
          <w:szCs w:val="21"/>
        </w:rPr>
        <w:t>7</w:t>
      </w:r>
      <w:r w:rsidR="00764182" w:rsidRPr="00A926A5">
        <w:rPr>
          <w:b w:val="0"/>
          <w:sz w:val="21"/>
          <w:szCs w:val="21"/>
        </w:rPr>
        <w:t>/</w:t>
      </w:r>
      <w:r w:rsidRPr="00A926A5">
        <w:rPr>
          <w:b w:val="0"/>
          <w:sz w:val="21"/>
          <w:szCs w:val="21"/>
        </w:rPr>
        <w:t>2018</w:t>
      </w:r>
      <w:r w:rsidR="008F621C" w:rsidRPr="00A926A5">
        <w:rPr>
          <w:b w:val="0"/>
          <w:sz w:val="21"/>
          <w:szCs w:val="21"/>
        </w:rPr>
        <w:t>.</w:t>
      </w:r>
    </w:p>
    <w:p w14:paraId="6391B420" w14:textId="46DBAB1E" w:rsidR="008F621C" w:rsidRPr="00A926A5" w:rsidRDefault="008C1565" w:rsidP="008C6F1F">
      <w:pPr>
        <w:pStyle w:val="section2"/>
        <w:ind w:left="360"/>
        <w:rPr>
          <w:sz w:val="21"/>
          <w:szCs w:val="21"/>
        </w:rPr>
      </w:pPr>
      <w:r w:rsidRPr="00A926A5">
        <w:rPr>
          <w:b w:val="0"/>
          <w:sz w:val="21"/>
          <w:szCs w:val="21"/>
        </w:rPr>
        <w:tab/>
      </w:r>
      <w:r w:rsidR="008F621C" w:rsidRPr="00A926A5">
        <w:rPr>
          <w:b w:val="0"/>
          <w:sz w:val="21"/>
          <w:szCs w:val="21"/>
        </w:rPr>
        <w:t>- Committee Member, Personnel Committee,</w:t>
      </w:r>
      <w:r w:rsidR="00A10ABA" w:rsidRPr="00A926A5">
        <w:rPr>
          <w:b w:val="0"/>
          <w:sz w:val="21"/>
          <w:szCs w:val="21"/>
        </w:rPr>
        <w:t xml:space="preserve"> </w:t>
      </w:r>
      <w:r w:rsidR="008F621C" w:rsidRPr="00A926A5">
        <w:rPr>
          <w:b w:val="0"/>
          <w:sz w:val="21"/>
          <w:szCs w:val="21"/>
        </w:rPr>
        <w:t>2016 – 2017.</w:t>
      </w:r>
    </w:p>
    <w:p w14:paraId="636EB27A" w14:textId="4AFBB5D2" w:rsidR="00D41C53" w:rsidRPr="00A926A5" w:rsidRDefault="00D41C53" w:rsidP="008C6F1F">
      <w:pPr>
        <w:pStyle w:val="content1"/>
        <w:ind w:left="720"/>
        <w:rPr>
          <w:sz w:val="21"/>
          <w:szCs w:val="21"/>
        </w:rPr>
      </w:pPr>
      <w:r w:rsidRPr="00A926A5">
        <w:rPr>
          <w:sz w:val="21"/>
          <w:szCs w:val="21"/>
        </w:rPr>
        <w:t>- Faculty Advisor, Facul</w:t>
      </w:r>
      <w:r w:rsidR="00B70D1F" w:rsidRPr="00A926A5">
        <w:rPr>
          <w:sz w:val="21"/>
          <w:szCs w:val="21"/>
        </w:rPr>
        <w:t xml:space="preserve">ty Advisor ALPFA, 2007 – </w:t>
      </w:r>
      <w:r w:rsidR="00764182" w:rsidRPr="00A926A5">
        <w:rPr>
          <w:sz w:val="21"/>
          <w:szCs w:val="21"/>
        </w:rPr>
        <w:t>12/</w:t>
      </w:r>
      <w:r w:rsidR="00B70D1F" w:rsidRPr="00A926A5">
        <w:rPr>
          <w:sz w:val="21"/>
          <w:szCs w:val="21"/>
        </w:rPr>
        <w:t>2016</w:t>
      </w:r>
      <w:r w:rsidRPr="00A926A5">
        <w:rPr>
          <w:sz w:val="21"/>
          <w:szCs w:val="21"/>
        </w:rPr>
        <w:t>.</w:t>
      </w:r>
    </w:p>
    <w:p w14:paraId="656AAABF" w14:textId="482543C4" w:rsidR="008C1565" w:rsidRPr="00A926A5" w:rsidRDefault="008C1565" w:rsidP="008C6F1F">
      <w:pPr>
        <w:pStyle w:val="content1"/>
        <w:ind w:left="720"/>
        <w:rPr>
          <w:sz w:val="21"/>
          <w:szCs w:val="21"/>
        </w:rPr>
      </w:pPr>
      <w:r w:rsidRPr="00A926A5">
        <w:rPr>
          <w:b/>
          <w:sz w:val="21"/>
          <w:szCs w:val="21"/>
        </w:rPr>
        <w:t xml:space="preserve">- </w:t>
      </w:r>
      <w:r w:rsidRPr="00A926A5">
        <w:rPr>
          <w:sz w:val="21"/>
          <w:szCs w:val="21"/>
        </w:rPr>
        <w:t>Committee Member, Research Committee, 2015 – 2015.</w:t>
      </w:r>
    </w:p>
    <w:p w14:paraId="247720B0" w14:textId="092DCDCB" w:rsidR="006D0706" w:rsidRPr="00A926A5" w:rsidRDefault="006D0706" w:rsidP="008C6F1F">
      <w:pPr>
        <w:pStyle w:val="content1"/>
        <w:ind w:left="720"/>
        <w:rPr>
          <w:sz w:val="21"/>
          <w:szCs w:val="21"/>
        </w:rPr>
      </w:pPr>
      <w:r w:rsidRPr="00A926A5">
        <w:rPr>
          <w:b/>
          <w:sz w:val="21"/>
          <w:szCs w:val="21"/>
        </w:rPr>
        <w:t xml:space="preserve">- </w:t>
      </w:r>
      <w:r w:rsidRPr="00A926A5">
        <w:rPr>
          <w:sz w:val="21"/>
          <w:szCs w:val="21"/>
        </w:rPr>
        <w:t>Committee Member, Policy, 2014 – 2015.</w:t>
      </w:r>
    </w:p>
    <w:p w14:paraId="719CBED7" w14:textId="77777777" w:rsidR="008C1565" w:rsidRPr="00A926A5" w:rsidRDefault="008C1565" w:rsidP="008C6F1F">
      <w:pPr>
        <w:pStyle w:val="section2"/>
        <w:ind w:left="360"/>
        <w:rPr>
          <w:sz w:val="21"/>
          <w:szCs w:val="21"/>
        </w:rPr>
      </w:pPr>
      <w:r w:rsidRPr="00A926A5">
        <w:rPr>
          <w:b w:val="0"/>
          <w:sz w:val="21"/>
          <w:szCs w:val="21"/>
        </w:rPr>
        <w:tab/>
      </w:r>
      <w:r w:rsidRPr="00A926A5">
        <w:rPr>
          <w:sz w:val="21"/>
          <w:szCs w:val="21"/>
        </w:rPr>
        <w:t xml:space="preserve">- </w:t>
      </w:r>
      <w:r w:rsidRPr="00A926A5">
        <w:rPr>
          <w:b w:val="0"/>
          <w:sz w:val="21"/>
          <w:szCs w:val="21"/>
        </w:rPr>
        <w:t>Committee Member, Outstanding Alumni, 2013 - 2013.</w:t>
      </w:r>
    </w:p>
    <w:p w14:paraId="28C1ECD4" w14:textId="5368AABE" w:rsidR="00D41C53" w:rsidRPr="00A926A5" w:rsidRDefault="00D41C53" w:rsidP="008C6F1F">
      <w:pPr>
        <w:pStyle w:val="content1"/>
        <w:ind w:left="720"/>
        <w:rPr>
          <w:sz w:val="21"/>
          <w:szCs w:val="21"/>
        </w:rPr>
      </w:pPr>
      <w:r w:rsidRPr="00A926A5">
        <w:rPr>
          <w:sz w:val="21"/>
          <w:szCs w:val="21"/>
        </w:rPr>
        <w:t>- Committee Mem</w:t>
      </w:r>
      <w:r w:rsidR="00793647" w:rsidRPr="00A926A5">
        <w:rPr>
          <w:sz w:val="21"/>
          <w:szCs w:val="21"/>
        </w:rPr>
        <w:t xml:space="preserve">ber, Policy, August 2012 - </w:t>
      </w:r>
      <w:r w:rsidRPr="00A926A5">
        <w:rPr>
          <w:sz w:val="21"/>
          <w:szCs w:val="21"/>
        </w:rPr>
        <w:t>2013.</w:t>
      </w:r>
    </w:p>
    <w:p w14:paraId="32A75A2E" w14:textId="6C1A5ECA" w:rsidR="00D41C53" w:rsidRPr="00A926A5" w:rsidRDefault="00D41C53" w:rsidP="008C6F1F">
      <w:pPr>
        <w:pStyle w:val="content1"/>
        <w:ind w:left="720"/>
        <w:rPr>
          <w:sz w:val="21"/>
          <w:szCs w:val="21"/>
        </w:rPr>
      </w:pPr>
      <w:r w:rsidRPr="00A926A5">
        <w:rPr>
          <w:sz w:val="21"/>
          <w:szCs w:val="21"/>
        </w:rPr>
        <w:t>- Committee Member, R</w:t>
      </w:r>
      <w:r w:rsidR="00793647" w:rsidRPr="00A926A5">
        <w:rPr>
          <w:sz w:val="21"/>
          <w:szCs w:val="21"/>
        </w:rPr>
        <w:t>esearch Grant Committee, 2011 - 2</w:t>
      </w:r>
      <w:r w:rsidRPr="00A926A5">
        <w:rPr>
          <w:sz w:val="21"/>
          <w:szCs w:val="21"/>
        </w:rPr>
        <w:t>012.</w:t>
      </w:r>
    </w:p>
    <w:p w14:paraId="593B7665" w14:textId="4F942B54" w:rsidR="00D41C53" w:rsidRPr="00A926A5" w:rsidRDefault="00D41C53" w:rsidP="008C6F1F">
      <w:pPr>
        <w:pStyle w:val="content1"/>
        <w:ind w:left="720"/>
        <w:rPr>
          <w:sz w:val="21"/>
          <w:szCs w:val="21"/>
        </w:rPr>
      </w:pPr>
      <w:r w:rsidRPr="00A926A5">
        <w:rPr>
          <w:sz w:val="21"/>
          <w:szCs w:val="21"/>
        </w:rPr>
        <w:t>- Committee Membe</w:t>
      </w:r>
      <w:r w:rsidR="00793647" w:rsidRPr="00A926A5">
        <w:rPr>
          <w:sz w:val="21"/>
          <w:szCs w:val="21"/>
        </w:rPr>
        <w:t xml:space="preserve">r, Personnel - Alternate, 2010 - </w:t>
      </w:r>
      <w:r w:rsidRPr="00A926A5">
        <w:rPr>
          <w:sz w:val="21"/>
          <w:szCs w:val="21"/>
        </w:rPr>
        <w:t>2012.</w:t>
      </w:r>
    </w:p>
    <w:p w14:paraId="5939D8CE" w14:textId="2DF5E8C4" w:rsidR="00D41C53" w:rsidRPr="00A926A5" w:rsidRDefault="00D41C53" w:rsidP="008C6F1F">
      <w:pPr>
        <w:pStyle w:val="content1"/>
        <w:ind w:left="720"/>
        <w:rPr>
          <w:sz w:val="21"/>
          <w:szCs w:val="21"/>
        </w:rPr>
      </w:pPr>
      <w:r w:rsidRPr="00A926A5">
        <w:rPr>
          <w:sz w:val="21"/>
          <w:szCs w:val="21"/>
        </w:rPr>
        <w:t>- Committee Member, Student Imp</w:t>
      </w:r>
      <w:r w:rsidR="00793647" w:rsidRPr="00A926A5">
        <w:rPr>
          <w:sz w:val="21"/>
          <w:szCs w:val="21"/>
        </w:rPr>
        <w:t xml:space="preserve">rovement Group, 2011 - </w:t>
      </w:r>
      <w:r w:rsidRPr="00A926A5">
        <w:rPr>
          <w:sz w:val="21"/>
          <w:szCs w:val="21"/>
        </w:rPr>
        <w:t>2011.</w:t>
      </w:r>
    </w:p>
    <w:p w14:paraId="1B3F480E" w14:textId="15ECE596" w:rsidR="00D41C53" w:rsidRPr="00A926A5" w:rsidRDefault="00D41C53" w:rsidP="008C6F1F">
      <w:pPr>
        <w:pStyle w:val="content1"/>
        <w:ind w:left="720"/>
        <w:rPr>
          <w:sz w:val="21"/>
          <w:szCs w:val="21"/>
        </w:rPr>
      </w:pPr>
      <w:r w:rsidRPr="00A926A5">
        <w:rPr>
          <w:sz w:val="21"/>
          <w:szCs w:val="21"/>
        </w:rPr>
        <w:t>- Committee Member, LMAS Comm</w:t>
      </w:r>
      <w:r w:rsidR="00793647" w:rsidRPr="00A926A5">
        <w:rPr>
          <w:sz w:val="21"/>
          <w:szCs w:val="21"/>
        </w:rPr>
        <w:t xml:space="preserve">ittee, 2010 - </w:t>
      </w:r>
      <w:r w:rsidRPr="00A926A5">
        <w:rPr>
          <w:sz w:val="21"/>
          <w:szCs w:val="21"/>
        </w:rPr>
        <w:t>2011.</w:t>
      </w:r>
    </w:p>
    <w:p w14:paraId="65BC062B" w14:textId="38459677" w:rsidR="00D41C53" w:rsidRPr="00A926A5" w:rsidRDefault="00D41C53" w:rsidP="008C6F1F">
      <w:pPr>
        <w:pStyle w:val="content1"/>
        <w:ind w:left="720"/>
        <w:rPr>
          <w:sz w:val="21"/>
          <w:szCs w:val="21"/>
        </w:rPr>
      </w:pPr>
      <w:r w:rsidRPr="00A926A5">
        <w:rPr>
          <w:sz w:val="21"/>
          <w:szCs w:val="21"/>
        </w:rPr>
        <w:t>- Committee Member, Pol</w:t>
      </w:r>
      <w:r w:rsidR="00793647" w:rsidRPr="00A926A5">
        <w:rPr>
          <w:sz w:val="21"/>
          <w:szCs w:val="21"/>
        </w:rPr>
        <w:t xml:space="preserve">icy Committee, 2009 - </w:t>
      </w:r>
      <w:r w:rsidRPr="00A926A5">
        <w:rPr>
          <w:sz w:val="21"/>
          <w:szCs w:val="21"/>
        </w:rPr>
        <w:t>2011.</w:t>
      </w:r>
    </w:p>
    <w:p w14:paraId="79458B97" w14:textId="6515C795" w:rsidR="00D41C53" w:rsidRPr="00A926A5" w:rsidRDefault="00D41C53" w:rsidP="008C6F1F">
      <w:pPr>
        <w:pStyle w:val="content1"/>
        <w:ind w:left="720"/>
        <w:rPr>
          <w:sz w:val="21"/>
          <w:szCs w:val="21"/>
        </w:rPr>
      </w:pPr>
      <w:r w:rsidRPr="00A926A5">
        <w:rPr>
          <w:sz w:val="21"/>
          <w:szCs w:val="21"/>
        </w:rPr>
        <w:t>- Faculty Advisor, Fa</w:t>
      </w:r>
      <w:r w:rsidR="005F5943" w:rsidRPr="00A926A5">
        <w:rPr>
          <w:sz w:val="21"/>
          <w:szCs w:val="21"/>
        </w:rPr>
        <w:t>culty Advisor NABA, 2003 –</w:t>
      </w:r>
      <w:r w:rsidRPr="00A926A5">
        <w:rPr>
          <w:sz w:val="21"/>
          <w:szCs w:val="21"/>
        </w:rPr>
        <w:t xml:space="preserve"> 2010</w:t>
      </w:r>
      <w:r w:rsidR="005F5943" w:rsidRPr="00A926A5">
        <w:rPr>
          <w:sz w:val="21"/>
          <w:szCs w:val="21"/>
        </w:rPr>
        <w:t xml:space="preserve"> (except for 2 semesters)</w:t>
      </w:r>
      <w:r w:rsidRPr="00A926A5">
        <w:rPr>
          <w:sz w:val="21"/>
          <w:szCs w:val="21"/>
        </w:rPr>
        <w:t>.</w:t>
      </w:r>
    </w:p>
    <w:p w14:paraId="7C09163D" w14:textId="150CDCAD" w:rsidR="00D41C53" w:rsidRPr="00A926A5" w:rsidRDefault="00D41C53" w:rsidP="008C6F1F">
      <w:pPr>
        <w:pStyle w:val="content1"/>
        <w:ind w:left="720"/>
        <w:rPr>
          <w:sz w:val="21"/>
          <w:szCs w:val="21"/>
        </w:rPr>
      </w:pPr>
      <w:r w:rsidRPr="00A926A5">
        <w:rPr>
          <w:sz w:val="21"/>
          <w:szCs w:val="21"/>
        </w:rPr>
        <w:t>- Committee Member</w:t>
      </w:r>
      <w:r w:rsidR="00793647" w:rsidRPr="00A926A5">
        <w:rPr>
          <w:sz w:val="21"/>
          <w:szCs w:val="21"/>
        </w:rPr>
        <w:t xml:space="preserve">, Recruiting Committee, </w:t>
      </w:r>
      <w:r w:rsidRPr="00A926A5">
        <w:rPr>
          <w:sz w:val="21"/>
          <w:szCs w:val="21"/>
        </w:rPr>
        <w:t>2004 - 2008.</w:t>
      </w:r>
    </w:p>
    <w:p w14:paraId="03A72211" w14:textId="44654D42" w:rsidR="00D41C53" w:rsidRPr="00A926A5" w:rsidRDefault="00D41C53" w:rsidP="008C6F1F">
      <w:pPr>
        <w:pStyle w:val="content1"/>
        <w:ind w:left="720"/>
        <w:rPr>
          <w:sz w:val="21"/>
          <w:szCs w:val="21"/>
        </w:rPr>
      </w:pPr>
      <w:r w:rsidRPr="00A926A5">
        <w:rPr>
          <w:sz w:val="21"/>
          <w:szCs w:val="21"/>
        </w:rPr>
        <w:t>- Committee Membe</w:t>
      </w:r>
      <w:r w:rsidR="00793647" w:rsidRPr="00A926A5">
        <w:rPr>
          <w:sz w:val="21"/>
          <w:szCs w:val="21"/>
        </w:rPr>
        <w:t xml:space="preserve">r, Personnel Committee, 2007 - </w:t>
      </w:r>
      <w:r w:rsidRPr="00A926A5">
        <w:rPr>
          <w:sz w:val="21"/>
          <w:szCs w:val="21"/>
        </w:rPr>
        <w:t>2008.</w:t>
      </w:r>
    </w:p>
    <w:p w14:paraId="3DD29C0D" w14:textId="7AC47B3F" w:rsidR="00D41C53" w:rsidRPr="00A926A5" w:rsidRDefault="00D41C53" w:rsidP="008C6F1F">
      <w:pPr>
        <w:pStyle w:val="content1"/>
        <w:ind w:left="720"/>
        <w:rPr>
          <w:sz w:val="21"/>
          <w:szCs w:val="21"/>
        </w:rPr>
      </w:pPr>
      <w:r w:rsidRPr="00A926A5">
        <w:rPr>
          <w:sz w:val="21"/>
          <w:szCs w:val="21"/>
        </w:rPr>
        <w:t xml:space="preserve">- Committee Member, Curriculum </w:t>
      </w:r>
      <w:r w:rsidR="00793647" w:rsidRPr="00A926A5">
        <w:rPr>
          <w:sz w:val="21"/>
          <w:szCs w:val="21"/>
        </w:rPr>
        <w:t xml:space="preserve">&amp; Assessment Committee, 2004 - </w:t>
      </w:r>
      <w:r w:rsidRPr="00A926A5">
        <w:rPr>
          <w:sz w:val="21"/>
          <w:szCs w:val="21"/>
        </w:rPr>
        <w:t>2007.</w:t>
      </w:r>
    </w:p>
    <w:p w14:paraId="53B96933" w14:textId="77777777" w:rsidR="00D41C53" w:rsidRPr="00A926A5" w:rsidRDefault="00D41C53" w:rsidP="008C6F1F">
      <w:pPr>
        <w:pStyle w:val="content1"/>
        <w:ind w:left="720"/>
        <w:rPr>
          <w:sz w:val="21"/>
          <w:szCs w:val="21"/>
        </w:rPr>
      </w:pPr>
      <w:r w:rsidRPr="00A926A5">
        <w:rPr>
          <w:sz w:val="21"/>
          <w:szCs w:val="21"/>
        </w:rPr>
        <w:t>- Committee Member, Technology Committee, 2002.</w:t>
      </w:r>
    </w:p>
    <w:p w14:paraId="3AF1348A" w14:textId="4E047C0E" w:rsidR="00D41C53" w:rsidRPr="00A926A5" w:rsidRDefault="00D41C53" w:rsidP="008C6F1F">
      <w:pPr>
        <w:pStyle w:val="content1"/>
        <w:ind w:left="720"/>
        <w:rPr>
          <w:sz w:val="21"/>
          <w:szCs w:val="21"/>
        </w:rPr>
      </w:pPr>
      <w:r w:rsidRPr="00A926A5">
        <w:rPr>
          <w:sz w:val="21"/>
          <w:szCs w:val="21"/>
        </w:rPr>
        <w:t>- Committee Member, ACCY 206 Committee, 2001.</w:t>
      </w:r>
    </w:p>
    <w:sectPr w:rsidR="00D41C53" w:rsidRPr="00A926A5" w:rsidSect="00F76BD4">
      <w:footerReference w:type="even" r:id="rId11"/>
      <w:footerReference w:type="default" r:id="rId12"/>
      <w:pgSz w:w="12240" w:h="15840"/>
      <w:pgMar w:top="1296" w:right="1368" w:bottom="1296" w:left="1368" w:header="432" w:footer="432" w:gutter="0"/>
      <w:cols w:space="720"/>
      <w:noEndnote/>
      <w:titlePg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9AA2A" w14:textId="77777777" w:rsidR="00E04133" w:rsidRDefault="00E04133">
      <w:r>
        <w:separator/>
      </w:r>
    </w:p>
  </w:endnote>
  <w:endnote w:type="continuationSeparator" w:id="0">
    <w:p w14:paraId="0875758D" w14:textId="77777777" w:rsidR="00E04133" w:rsidRDefault="00E0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F87D8" w14:textId="77777777" w:rsidR="00A73D6C" w:rsidRDefault="00A73D6C" w:rsidP="001B16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375548" w14:textId="77777777" w:rsidR="00A73D6C" w:rsidRDefault="00A73D6C" w:rsidP="005F59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F45D" w14:textId="77777777" w:rsidR="00A73D6C" w:rsidRDefault="00A73D6C" w:rsidP="001B16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CA8F3EF" w14:textId="77777777" w:rsidR="00A73D6C" w:rsidRDefault="00A73D6C" w:rsidP="005F594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7E947" w14:textId="77777777" w:rsidR="00E04133" w:rsidRDefault="00E04133">
      <w:r>
        <w:separator/>
      </w:r>
    </w:p>
  </w:footnote>
  <w:footnote w:type="continuationSeparator" w:id="0">
    <w:p w14:paraId="40753533" w14:textId="77777777" w:rsidR="00E04133" w:rsidRDefault="00E04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2D9A"/>
    <w:multiLevelType w:val="hybridMultilevel"/>
    <w:tmpl w:val="F53223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7310EC"/>
    <w:multiLevelType w:val="hybridMultilevel"/>
    <w:tmpl w:val="1E54D7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065E9"/>
    <w:multiLevelType w:val="hybridMultilevel"/>
    <w:tmpl w:val="4B6E2194"/>
    <w:lvl w:ilvl="0" w:tplc="22321A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0428B1"/>
    <w:multiLevelType w:val="hybridMultilevel"/>
    <w:tmpl w:val="DE98F6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4447D"/>
    <w:multiLevelType w:val="hybridMultilevel"/>
    <w:tmpl w:val="1D6CFA96"/>
    <w:lvl w:ilvl="0" w:tplc="22321AD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4450D5"/>
    <w:multiLevelType w:val="hybridMultilevel"/>
    <w:tmpl w:val="E97E4E88"/>
    <w:lvl w:ilvl="0" w:tplc="BEEE4016">
      <w:start w:val="1"/>
      <w:numFmt w:val="decimal"/>
      <w:lvlText w:val="%1."/>
      <w:lvlJc w:val="left"/>
      <w:pPr>
        <w:ind w:left="-36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-2520" w:hanging="360"/>
      </w:pPr>
    </w:lvl>
    <w:lvl w:ilvl="2" w:tplc="0409001B">
      <w:start w:val="1"/>
      <w:numFmt w:val="lowerRoman"/>
      <w:lvlText w:val="%3."/>
      <w:lvlJc w:val="right"/>
      <w:pPr>
        <w:ind w:left="-1800" w:hanging="180"/>
      </w:pPr>
    </w:lvl>
    <w:lvl w:ilvl="3" w:tplc="0409000F">
      <w:start w:val="1"/>
      <w:numFmt w:val="decimal"/>
      <w:lvlText w:val="%4."/>
      <w:lvlJc w:val="left"/>
      <w:pPr>
        <w:ind w:left="-1080" w:hanging="360"/>
      </w:pPr>
    </w:lvl>
    <w:lvl w:ilvl="4" w:tplc="04090019">
      <w:start w:val="1"/>
      <w:numFmt w:val="lowerLetter"/>
      <w:lvlText w:val="%5."/>
      <w:lvlJc w:val="left"/>
      <w:pPr>
        <w:ind w:left="-360" w:hanging="360"/>
      </w:pPr>
    </w:lvl>
    <w:lvl w:ilvl="5" w:tplc="0409001B">
      <w:start w:val="1"/>
      <w:numFmt w:val="lowerRoman"/>
      <w:lvlText w:val="%6."/>
      <w:lvlJc w:val="right"/>
      <w:pPr>
        <w:ind w:left="360" w:hanging="180"/>
      </w:pPr>
    </w:lvl>
    <w:lvl w:ilvl="6" w:tplc="8900568E">
      <w:start w:val="1"/>
      <w:numFmt w:val="decimal"/>
      <w:lvlText w:val="%7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1800" w:hanging="360"/>
      </w:pPr>
    </w:lvl>
    <w:lvl w:ilvl="8" w:tplc="0409001B">
      <w:start w:val="1"/>
      <w:numFmt w:val="lowerRoman"/>
      <w:lvlText w:val="%9."/>
      <w:lvlJc w:val="right"/>
      <w:pPr>
        <w:ind w:left="2520" w:hanging="180"/>
      </w:pPr>
    </w:lvl>
  </w:abstractNum>
  <w:abstractNum w:abstractNumId="6" w15:restartNumberingAfterBreak="0">
    <w:nsid w:val="103F7A67"/>
    <w:multiLevelType w:val="hybridMultilevel"/>
    <w:tmpl w:val="1E2284EA"/>
    <w:lvl w:ilvl="0" w:tplc="22321AD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36C4D89"/>
    <w:multiLevelType w:val="hybridMultilevel"/>
    <w:tmpl w:val="DE98F600"/>
    <w:lvl w:ilvl="0" w:tplc="481AA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8D39E6"/>
    <w:multiLevelType w:val="hybridMultilevel"/>
    <w:tmpl w:val="BFE66B00"/>
    <w:lvl w:ilvl="0" w:tplc="22321A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63799"/>
    <w:multiLevelType w:val="hybridMultilevel"/>
    <w:tmpl w:val="F4EE030C"/>
    <w:lvl w:ilvl="0" w:tplc="BEEE401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52D1DF7"/>
    <w:multiLevelType w:val="hybridMultilevel"/>
    <w:tmpl w:val="848087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9657A28"/>
    <w:multiLevelType w:val="hybridMultilevel"/>
    <w:tmpl w:val="D7DEF44A"/>
    <w:lvl w:ilvl="0" w:tplc="84948E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265ECE"/>
    <w:multiLevelType w:val="hybridMultilevel"/>
    <w:tmpl w:val="9BACC27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217A4A"/>
    <w:multiLevelType w:val="hybridMultilevel"/>
    <w:tmpl w:val="9AF2A17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B5D7FC5"/>
    <w:multiLevelType w:val="hybridMultilevel"/>
    <w:tmpl w:val="5600D0AA"/>
    <w:lvl w:ilvl="0" w:tplc="B9403E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7A51A9"/>
    <w:multiLevelType w:val="hybridMultilevel"/>
    <w:tmpl w:val="0EA63928"/>
    <w:lvl w:ilvl="0" w:tplc="890056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1085D92"/>
    <w:multiLevelType w:val="hybridMultilevel"/>
    <w:tmpl w:val="F3665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DE02E5"/>
    <w:multiLevelType w:val="hybridMultilevel"/>
    <w:tmpl w:val="5A6A174E"/>
    <w:lvl w:ilvl="0" w:tplc="22321A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2ED206C"/>
    <w:multiLevelType w:val="hybridMultilevel"/>
    <w:tmpl w:val="251C31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36E6337"/>
    <w:multiLevelType w:val="hybridMultilevel"/>
    <w:tmpl w:val="F0FCA3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FD6B7F"/>
    <w:multiLevelType w:val="hybridMultilevel"/>
    <w:tmpl w:val="856641FC"/>
    <w:lvl w:ilvl="0" w:tplc="22321A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86902FF"/>
    <w:multiLevelType w:val="hybridMultilevel"/>
    <w:tmpl w:val="0B3EC2E4"/>
    <w:lvl w:ilvl="0" w:tplc="3B1E7B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93B78FD"/>
    <w:multiLevelType w:val="hybridMultilevel"/>
    <w:tmpl w:val="A7D4F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190440"/>
    <w:multiLevelType w:val="hybridMultilevel"/>
    <w:tmpl w:val="D254864C"/>
    <w:lvl w:ilvl="0" w:tplc="BA12C288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97538A"/>
    <w:multiLevelType w:val="hybridMultilevel"/>
    <w:tmpl w:val="0B3EC2E4"/>
    <w:lvl w:ilvl="0" w:tplc="3B1E7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7D5679"/>
    <w:multiLevelType w:val="hybridMultilevel"/>
    <w:tmpl w:val="06F43266"/>
    <w:lvl w:ilvl="0" w:tplc="05E681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B49B2"/>
    <w:multiLevelType w:val="hybridMultilevel"/>
    <w:tmpl w:val="34A4F312"/>
    <w:lvl w:ilvl="0" w:tplc="E06646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5F5E0E"/>
    <w:multiLevelType w:val="hybridMultilevel"/>
    <w:tmpl w:val="564E550C"/>
    <w:lvl w:ilvl="0" w:tplc="0DE8E4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C54CC"/>
    <w:multiLevelType w:val="hybridMultilevel"/>
    <w:tmpl w:val="4B6E21AA"/>
    <w:lvl w:ilvl="0" w:tplc="BEEE401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71D409F"/>
    <w:multiLevelType w:val="hybridMultilevel"/>
    <w:tmpl w:val="03C29F46"/>
    <w:lvl w:ilvl="0" w:tplc="BEEE401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8143229"/>
    <w:multiLevelType w:val="hybridMultilevel"/>
    <w:tmpl w:val="03C29F46"/>
    <w:lvl w:ilvl="0" w:tplc="BEEE401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F4643B8"/>
    <w:multiLevelType w:val="hybridMultilevel"/>
    <w:tmpl w:val="D2C0D004"/>
    <w:lvl w:ilvl="0" w:tplc="22321A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1141460"/>
    <w:multiLevelType w:val="hybridMultilevel"/>
    <w:tmpl w:val="4B6E21AA"/>
    <w:lvl w:ilvl="0" w:tplc="FFFFFFF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>
      <w:start w:val="1"/>
      <w:numFmt w:val="decimal"/>
      <w:lvlText w:val="%4."/>
      <w:lvlJc w:val="left"/>
      <w:pPr>
        <w:ind w:left="3960" w:hanging="360"/>
      </w:pPr>
    </w:lvl>
    <w:lvl w:ilvl="4" w:tplc="FFFFFFFF">
      <w:start w:val="1"/>
      <w:numFmt w:val="lowerLetter"/>
      <w:lvlText w:val="%5."/>
      <w:lvlJc w:val="left"/>
      <w:pPr>
        <w:ind w:left="4680" w:hanging="360"/>
      </w:pPr>
    </w:lvl>
    <w:lvl w:ilvl="5" w:tplc="FFFFFFFF">
      <w:start w:val="1"/>
      <w:numFmt w:val="lowerRoman"/>
      <w:lvlText w:val="%6."/>
      <w:lvlJc w:val="right"/>
      <w:pPr>
        <w:ind w:left="5400" w:hanging="180"/>
      </w:pPr>
    </w:lvl>
    <w:lvl w:ilvl="6" w:tplc="FFFFFFFF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35D3C78"/>
    <w:multiLevelType w:val="hybridMultilevel"/>
    <w:tmpl w:val="113434EE"/>
    <w:lvl w:ilvl="0" w:tplc="890056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57A40E5"/>
    <w:multiLevelType w:val="hybridMultilevel"/>
    <w:tmpl w:val="84BCBD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A33787B"/>
    <w:multiLevelType w:val="hybridMultilevel"/>
    <w:tmpl w:val="7BB07334"/>
    <w:lvl w:ilvl="0" w:tplc="22321AD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6AA92A9A"/>
    <w:multiLevelType w:val="hybridMultilevel"/>
    <w:tmpl w:val="D7E4E2DC"/>
    <w:lvl w:ilvl="0" w:tplc="22321AD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ADD78C3"/>
    <w:multiLevelType w:val="hybridMultilevel"/>
    <w:tmpl w:val="20C0CE36"/>
    <w:lvl w:ilvl="0" w:tplc="79F2C0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B77E8B"/>
    <w:multiLevelType w:val="hybridMultilevel"/>
    <w:tmpl w:val="F7C039AE"/>
    <w:lvl w:ilvl="0" w:tplc="22321A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913FCE"/>
    <w:multiLevelType w:val="hybridMultilevel"/>
    <w:tmpl w:val="25EEA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964F8E"/>
    <w:multiLevelType w:val="hybridMultilevel"/>
    <w:tmpl w:val="B68A5FE6"/>
    <w:lvl w:ilvl="0" w:tplc="78F241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F62AB1"/>
    <w:multiLevelType w:val="hybridMultilevel"/>
    <w:tmpl w:val="E64CAC1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FC7467B"/>
    <w:multiLevelType w:val="hybridMultilevel"/>
    <w:tmpl w:val="311EA3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008883">
    <w:abstractNumId w:val="41"/>
  </w:num>
  <w:num w:numId="2" w16cid:durableId="883058574">
    <w:abstractNumId w:val="10"/>
  </w:num>
  <w:num w:numId="3" w16cid:durableId="1893035229">
    <w:abstractNumId w:val="0"/>
  </w:num>
  <w:num w:numId="4" w16cid:durableId="1298992458">
    <w:abstractNumId w:val="13"/>
  </w:num>
  <w:num w:numId="5" w16cid:durableId="1504316632">
    <w:abstractNumId w:val="31"/>
  </w:num>
  <w:num w:numId="6" w16cid:durableId="577597992">
    <w:abstractNumId w:val="20"/>
  </w:num>
  <w:num w:numId="7" w16cid:durableId="2104377232">
    <w:abstractNumId w:val="6"/>
  </w:num>
  <w:num w:numId="8" w16cid:durableId="963735149">
    <w:abstractNumId w:val="17"/>
  </w:num>
  <w:num w:numId="9" w16cid:durableId="1161390077">
    <w:abstractNumId w:val="8"/>
  </w:num>
  <w:num w:numId="10" w16cid:durableId="1247154574">
    <w:abstractNumId w:val="38"/>
  </w:num>
  <w:num w:numId="11" w16cid:durableId="692800011">
    <w:abstractNumId w:val="42"/>
  </w:num>
  <w:num w:numId="12" w16cid:durableId="1595363274">
    <w:abstractNumId w:val="39"/>
  </w:num>
  <w:num w:numId="13" w16cid:durableId="1826972312">
    <w:abstractNumId w:val="22"/>
  </w:num>
  <w:num w:numId="14" w16cid:durableId="282932385">
    <w:abstractNumId w:val="16"/>
  </w:num>
  <w:num w:numId="15" w16cid:durableId="1183787516">
    <w:abstractNumId w:val="5"/>
  </w:num>
  <w:num w:numId="16" w16cid:durableId="1347290206">
    <w:abstractNumId w:val="19"/>
  </w:num>
  <w:num w:numId="17" w16cid:durableId="1618637110">
    <w:abstractNumId w:val="23"/>
  </w:num>
  <w:num w:numId="18" w16cid:durableId="1305812054">
    <w:abstractNumId w:val="30"/>
  </w:num>
  <w:num w:numId="19" w16cid:durableId="1314218072">
    <w:abstractNumId w:val="29"/>
  </w:num>
  <w:num w:numId="20" w16cid:durableId="557667431">
    <w:abstractNumId w:val="9"/>
  </w:num>
  <w:num w:numId="21" w16cid:durableId="1920216621">
    <w:abstractNumId w:val="14"/>
  </w:num>
  <w:num w:numId="22" w16cid:durableId="1435789197">
    <w:abstractNumId w:val="2"/>
  </w:num>
  <w:num w:numId="23" w16cid:durableId="475876546">
    <w:abstractNumId w:val="28"/>
  </w:num>
  <w:num w:numId="24" w16cid:durableId="901450729">
    <w:abstractNumId w:val="35"/>
  </w:num>
  <w:num w:numId="25" w16cid:durableId="1840536352">
    <w:abstractNumId w:val="4"/>
  </w:num>
  <w:num w:numId="26" w16cid:durableId="194925710">
    <w:abstractNumId w:val="36"/>
  </w:num>
  <w:num w:numId="27" w16cid:durableId="1407535466">
    <w:abstractNumId w:val="26"/>
  </w:num>
  <w:num w:numId="28" w16cid:durableId="1466389992">
    <w:abstractNumId w:val="37"/>
  </w:num>
  <w:num w:numId="29" w16cid:durableId="1518617819">
    <w:abstractNumId w:val="11"/>
  </w:num>
  <w:num w:numId="30" w16cid:durableId="1760326429">
    <w:abstractNumId w:val="40"/>
  </w:num>
  <w:num w:numId="31" w16cid:durableId="750809371">
    <w:abstractNumId w:val="25"/>
  </w:num>
  <w:num w:numId="32" w16cid:durableId="85350737">
    <w:abstractNumId w:val="24"/>
  </w:num>
  <w:num w:numId="33" w16cid:durableId="1408843618">
    <w:abstractNumId w:val="21"/>
  </w:num>
  <w:num w:numId="34" w16cid:durableId="1122697799">
    <w:abstractNumId w:val="34"/>
  </w:num>
  <w:num w:numId="35" w16cid:durableId="288707976">
    <w:abstractNumId w:val="7"/>
  </w:num>
  <w:num w:numId="36" w16cid:durableId="411047195">
    <w:abstractNumId w:val="27"/>
  </w:num>
  <w:num w:numId="37" w16cid:durableId="793407484">
    <w:abstractNumId w:val="32"/>
  </w:num>
  <w:num w:numId="38" w16cid:durableId="1162507854">
    <w:abstractNumId w:val="33"/>
  </w:num>
  <w:num w:numId="39" w16cid:durableId="1476213656">
    <w:abstractNumId w:val="15"/>
  </w:num>
  <w:num w:numId="40" w16cid:durableId="1644509061">
    <w:abstractNumId w:val="1"/>
  </w:num>
  <w:num w:numId="41" w16cid:durableId="1146699656">
    <w:abstractNumId w:val="12"/>
  </w:num>
  <w:num w:numId="42" w16cid:durableId="1292513659">
    <w:abstractNumId w:val="3"/>
  </w:num>
  <w:num w:numId="43" w16cid:durableId="4410714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97D"/>
    <w:rsid w:val="0000117A"/>
    <w:rsid w:val="00001F52"/>
    <w:rsid w:val="00002BE0"/>
    <w:rsid w:val="00006A65"/>
    <w:rsid w:val="000110B3"/>
    <w:rsid w:val="000145E4"/>
    <w:rsid w:val="000148F2"/>
    <w:rsid w:val="00023B16"/>
    <w:rsid w:val="000249BC"/>
    <w:rsid w:val="00026A9B"/>
    <w:rsid w:val="00033074"/>
    <w:rsid w:val="0003344B"/>
    <w:rsid w:val="000356C4"/>
    <w:rsid w:val="00040ACC"/>
    <w:rsid w:val="000470C3"/>
    <w:rsid w:val="00050195"/>
    <w:rsid w:val="000536B4"/>
    <w:rsid w:val="00053D62"/>
    <w:rsid w:val="00054DD1"/>
    <w:rsid w:val="0005681A"/>
    <w:rsid w:val="00064C37"/>
    <w:rsid w:val="000667A1"/>
    <w:rsid w:val="00067967"/>
    <w:rsid w:val="000731D5"/>
    <w:rsid w:val="00073FA0"/>
    <w:rsid w:val="000745FB"/>
    <w:rsid w:val="00074817"/>
    <w:rsid w:val="00077D7F"/>
    <w:rsid w:val="000829A0"/>
    <w:rsid w:val="00082DC5"/>
    <w:rsid w:val="00086D7A"/>
    <w:rsid w:val="00087830"/>
    <w:rsid w:val="00090598"/>
    <w:rsid w:val="000925BA"/>
    <w:rsid w:val="000A1DF3"/>
    <w:rsid w:val="000A2933"/>
    <w:rsid w:val="000B2E51"/>
    <w:rsid w:val="000B4F76"/>
    <w:rsid w:val="000B7AEB"/>
    <w:rsid w:val="000B7F15"/>
    <w:rsid w:val="000C1951"/>
    <w:rsid w:val="000C2089"/>
    <w:rsid w:val="000D13FC"/>
    <w:rsid w:val="000D7B2C"/>
    <w:rsid w:val="000E05DC"/>
    <w:rsid w:val="000E21D2"/>
    <w:rsid w:val="000E2C21"/>
    <w:rsid w:val="000E3500"/>
    <w:rsid w:val="000E44D5"/>
    <w:rsid w:val="000E6477"/>
    <w:rsid w:val="000E7DB5"/>
    <w:rsid w:val="000F088E"/>
    <w:rsid w:val="000F09FC"/>
    <w:rsid w:val="000F0EDB"/>
    <w:rsid w:val="000F0F5F"/>
    <w:rsid w:val="000F2A0D"/>
    <w:rsid w:val="000F625E"/>
    <w:rsid w:val="000F6512"/>
    <w:rsid w:val="0010195C"/>
    <w:rsid w:val="00103037"/>
    <w:rsid w:val="00103178"/>
    <w:rsid w:val="001053C7"/>
    <w:rsid w:val="00106449"/>
    <w:rsid w:val="001167A6"/>
    <w:rsid w:val="00123B14"/>
    <w:rsid w:val="001329A3"/>
    <w:rsid w:val="00133E61"/>
    <w:rsid w:val="0013536C"/>
    <w:rsid w:val="00136487"/>
    <w:rsid w:val="001400C2"/>
    <w:rsid w:val="001435D6"/>
    <w:rsid w:val="00145095"/>
    <w:rsid w:val="00145E5B"/>
    <w:rsid w:val="001510DD"/>
    <w:rsid w:val="001513B6"/>
    <w:rsid w:val="001523AF"/>
    <w:rsid w:val="00156706"/>
    <w:rsid w:val="001615C1"/>
    <w:rsid w:val="001636FD"/>
    <w:rsid w:val="00163A2B"/>
    <w:rsid w:val="00167039"/>
    <w:rsid w:val="0016753E"/>
    <w:rsid w:val="00170667"/>
    <w:rsid w:val="00170B14"/>
    <w:rsid w:val="00171976"/>
    <w:rsid w:val="00174F9E"/>
    <w:rsid w:val="00175CC8"/>
    <w:rsid w:val="001777B3"/>
    <w:rsid w:val="0018153F"/>
    <w:rsid w:val="00181AA0"/>
    <w:rsid w:val="00183929"/>
    <w:rsid w:val="0018492E"/>
    <w:rsid w:val="001931DA"/>
    <w:rsid w:val="001933C0"/>
    <w:rsid w:val="00195AA4"/>
    <w:rsid w:val="001960DF"/>
    <w:rsid w:val="001A03AF"/>
    <w:rsid w:val="001A1367"/>
    <w:rsid w:val="001A344A"/>
    <w:rsid w:val="001A51C3"/>
    <w:rsid w:val="001B0DD6"/>
    <w:rsid w:val="001B12E9"/>
    <w:rsid w:val="001B1658"/>
    <w:rsid w:val="001B2FA6"/>
    <w:rsid w:val="001B3D0C"/>
    <w:rsid w:val="001B77FF"/>
    <w:rsid w:val="001C0DE6"/>
    <w:rsid w:val="001C170D"/>
    <w:rsid w:val="001C24E5"/>
    <w:rsid w:val="001C6390"/>
    <w:rsid w:val="001C6C50"/>
    <w:rsid w:val="001D0406"/>
    <w:rsid w:val="001D4A63"/>
    <w:rsid w:val="001D671B"/>
    <w:rsid w:val="001E7404"/>
    <w:rsid w:val="001E7477"/>
    <w:rsid w:val="001F23E0"/>
    <w:rsid w:val="001F2C15"/>
    <w:rsid w:val="001F4212"/>
    <w:rsid w:val="001F6E84"/>
    <w:rsid w:val="00200920"/>
    <w:rsid w:val="00201C8E"/>
    <w:rsid w:val="00204112"/>
    <w:rsid w:val="00210F19"/>
    <w:rsid w:val="00211F6B"/>
    <w:rsid w:val="00215566"/>
    <w:rsid w:val="00220288"/>
    <w:rsid w:val="0022148E"/>
    <w:rsid w:val="00223724"/>
    <w:rsid w:val="002279BB"/>
    <w:rsid w:val="00230930"/>
    <w:rsid w:val="00231DF3"/>
    <w:rsid w:val="002332A0"/>
    <w:rsid w:val="002344D9"/>
    <w:rsid w:val="00237018"/>
    <w:rsid w:val="002373FC"/>
    <w:rsid w:val="00240346"/>
    <w:rsid w:val="002460EB"/>
    <w:rsid w:val="0025056E"/>
    <w:rsid w:val="00250FEC"/>
    <w:rsid w:val="002527F2"/>
    <w:rsid w:val="0025460C"/>
    <w:rsid w:val="002676E5"/>
    <w:rsid w:val="00276363"/>
    <w:rsid w:val="00287387"/>
    <w:rsid w:val="00292D2A"/>
    <w:rsid w:val="00294800"/>
    <w:rsid w:val="00296D9E"/>
    <w:rsid w:val="002A183B"/>
    <w:rsid w:val="002A659B"/>
    <w:rsid w:val="002A6715"/>
    <w:rsid w:val="002B003C"/>
    <w:rsid w:val="002B7FD1"/>
    <w:rsid w:val="002C1840"/>
    <w:rsid w:val="002C1C1E"/>
    <w:rsid w:val="002C37BD"/>
    <w:rsid w:val="002C46DE"/>
    <w:rsid w:val="002D46BD"/>
    <w:rsid w:val="002D46D8"/>
    <w:rsid w:val="002D480F"/>
    <w:rsid w:val="002D4B07"/>
    <w:rsid w:val="002D5E22"/>
    <w:rsid w:val="002D7613"/>
    <w:rsid w:val="002E64C3"/>
    <w:rsid w:val="002F64A8"/>
    <w:rsid w:val="003008D5"/>
    <w:rsid w:val="00300BA7"/>
    <w:rsid w:val="00307BB6"/>
    <w:rsid w:val="00310868"/>
    <w:rsid w:val="003132D7"/>
    <w:rsid w:val="0031771E"/>
    <w:rsid w:val="0031797D"/>
    <w:rsid w:val="00320250"/>
    <w:rsid w:val="003206F9"/>
    <w:rsid w:val="0032383B"/>
    <w:rsid w:val="00325C9B"/>
    <w:rsid w:val="00326B08"/>
    <w:rsid w:val="00332C52"/>
    <w:rsid w:val="00335AC9"/>
    <w:rsid w:val="00336866"/>
    <w:rsid w:val="00336C09"/>
    <w:rsid w:val="00340501"/>
    <w:rsid w:val="00343AE5"/>
    <w:rsid w:val="0034501B"/>
    <w:rsid w:val="00350FD5"/>
    <w:rsid w:val="003512DE"/>
    <w:rsid w:val="00352604"/>
    <w:rsid w:val="00352F76"/>
    <w:rsid w:val="003555B6"/>
    <w:rsid w:val="00356627"/>
    <w:rsid w:val="00363386"/>
    <w:rsid w:val="00363B49"/>
    <w:rsid w:val="00372875"/>
    <w:rsid w:val="00375D9B"/>
    <w:rsid w:val="00376068"/>
    <w:rsid w:val="0037690C"/>
    <w:rsid w:val="00383BA5"/>
    <w:rsid w:val="0039038F"/>
    <w:rsid w:val="0039069F"/>
    <w:rsid w:val="00394217"/>
    <w:rsid w:val="00396D73"/>
    <w:rsid w:val="003A2943"/>
    <w:rsid w:val="003A6E95"/>
    <w:rsid w:val="003A7444"/>
    <w:rsid w:val="003B20F8"/>
    <w:rsid w:val="003B337B"/>
    <w:rsid w:val="003B3D7F"/>
    <w:rsid w:val="003B5514"/>
    <w:rsid w:val="003C1243"/>
    <w:rsid w:val="003C2496"/>
    <w:rsid w:val="003C31EC"/>
    <w:rsid w:val="003C50C7"/>
    <w:rsid w:val="003D053D"/>
    <w:rsid w:val="003D54AC"/>
    <w:rsid w:val="003D7C06"/>
    <w:rsid w:val="003D7F83"/>
    <w:rsid w:val="003E027D"/>
    <w:rsid w:val="003E1A3A"/>
    <w:rsid w:val="003E22B0"/>
    <w:rsid w:val="003E4FCE"/>
    <w:rsid w:val="003E7656"/>
    <w:rsid w:val="003F0736"/>
    <w:rsid w:val="003F0F90"/>
    <w:rsid w:val="003F43E6"/>
    <w:rsid w:val="003F671F"/>
    <w:rsid w:val="00402B2F"/>
    <w:rsid w:val="00405C22"/>
    <w:rsid w:val="00406B97"/>
    <w:rsid w:val="00412E71"/>
    <w:rsid w:val="00414E95"/>
    <w:rsid w:val="0041551F"/>
    <w:rsid w:val="00416084"/>
    <w:rsid w:val="004164C8"/>
    <w:rsid w:val="00416591"/>
    <w:rsid w:val="004174D3"/>
    <w:rsid w:val="00422950"/>
    <w:rsid w:val="00426257"/>
    <w:rsid w:val="004271F9"/>
    <w:rsid w:val="00430185"/>
    <w:rsid w:val="004360AC"/>
    <w:rsid w:val="004422B7"/>
    <w:rsid w:val="00444C8B"/>
    <w:rsid w:val="00444D8B"/>
    <w:rsid w:val="00445BAE"/>
    <w:rsid w:val="00446774"/>
    <w:rsid w:val="00446A52"/>
    <w:rsid w:val="00454F46"/>
    <w:rsid w:val="00455623"/>
    <w:rsid w:val="0045738C"/>
    <w:rsid w:val="004603BE"/>
    <w:rsid w:val="00461510"/>
    <w:rsid w:val="00462C4D"/>
    <w:rsid w:val="00464276"/>
    <w:rsid w:val="0047238E"/>
    <w:rsid w:val="00472EC9"/>
    <w:rsid w:val="004750D6"/>
    <w:rsid w:val="004751D6"/>
    <w:rsid w:val="004755C4"/>
    <w:rsid w:val="004775A8"/>
    <w:rsid w:val="004808E9"/>
    <w:rsid w:val="00480BDD"/>
    <w:rsid w:val="00481C99"/>
    <w:rsid w:val="00482BBF"/>
    <w:rsid w:val="0048363E"/>
    <w:rsid w:val="00485FD8"/>
    <w:rsid w:val="0048731E"/>
    <w:rsid w:val="00491639"/>
    <w:rsid w:val="00496261"/>
    <w:rsid w:val="004A25D6"/>
    <w:rsid w:val="004A4B29"/>
    <w:rsid w:val="004A69D7"/>
    <w:rsid w:val="004B051D"/>
    <w:rsid w:val="004B7A4C"/>
    <w:rsid w:val="004C081A"/>
    <w:rsid w:val="004C23A4"/>
    <w:rsid w:val="004C3070"/>
    <w:rsid w:val="004C6B63"/>
    <w:rsid w:val="004C6C3A"/>
    <w:rsid w:val="004C7E08"/>
    <w:rsid w:val="004D4C95"/>
    <w:rsid w:val="004D55BB"/>
    <w:rsid w:val="004D67BF"/>
    <w:rsid w:val="004D7CCA"/>
    <w:rsid w:val="004E0875"/>
    <w:rsid w:val="004E2E89"/>
    <w:rsid w:val="004E3155"/>
    <w:rsid w:val="004E5EAF"/>
    <w:rsid w:val="004F090B"/>
    <w:rsid w:val="004F0CFF"/>
    <w:rsid w:val="004F0E32"/>
    <w:rsid w:val="004F222B"/>
    <w:rsid w:val="004F2C3A"/>
    <w:rsid w:val="004F52BD"/>
    <w:rsid w:val="004F71DA"/>
    <w:rsid w:val="004F750B"/>
    <w:rsid w:val="0050017A"/>
    <w:rsid w:val="00500357"/>
    <w:rsid w:val="00500B36"/>
    <w:rsid w:val="005054E6"/>
    <w:rsid w:val="00507A62"/>
    <w:rsid w:val="00510596"/>
    <w:rsid w:val="00516703"/>
    <w:rsid w:val="00517692"/>
    <w:rsid w:val="005268FC"/>
    <w:rsid w:val="0053024D"/>
    <w:rsid w:val="0053107B"/>
    <w:rsid w:val="00532757"/>
    <w:rsid w:val="00532BB2"/>
    <w:rsid w:val="005340D1"/>
    <w:rsid w:val="00537055"/>
    <w:rsid w:val="00543F34"/>
    <w:rsid w:val="00545FBD"/>
    <w:rsid w:val="0054631B"/>
    <w:rsid w:val="00547CBF"/>
    <w:rsid w:val="005511C5"/>
    <w:rsid w:val="005526CD"/>
    <w:rsid w:val="0055277A"/>
    <w:rsid w:val="0055355B"/>
    <w:rsid w:val="00553C7A"/>
    <w:rsid w:val="005540A7"/>
    <w:rsid w:val="00563916"/>
    <w:rsid w:val="00565505"/>
    <w:rsid w:val="00566A40"/>
    <w:rsid w:val="00571171"/>
    <w:rsid w:val="00574C40"/>
    <w:rsid w:val="00581159"/>
    <w:rsid w:val="0058204C"/>
    <w:rsid w:val="005833C6"/>
    <w:rsid w:val="00583C4C"/>
    <w:rsid w:val="00584A7B"/>
    <w:rsid w:val="00590A3B"/>
    <w:rsid w:val="00591A33"/>
    <w:rsid w:val="005924C1"/>
    <w:rsid w:val="0059534F"/>
    <w:rsid w:val="005A2101"/>
    <w:rsid w:val="005A2B10"/>
    <w:rsid w:val="005A4CBE"/>
    <w:rsid w:val="005A6802"/>
    <w:rsid w:val="005A714F"/>
    <w:rsid w:val="005B10C0"/>
    <w:rsid w:val="005B412E"/>
    <w:rsid w:val="005B7375"/>
    <w:rsid w:val="005B7B22"/>
    <w:rsid w:val="005B7C2C"/>
    <w:rsid w:val="005D1AE2"/>
    <w:rsid w:val="005D30AC"/>
    <w:rsid w:val="005D5E21"/>
    <w:rsid w:val="005E4448"/>
    <w:rsid w:val="005E473C"/>
    <w:rsid w:val="005E68C3"/>
    <w:rsid w:val="005E72D1"/>
    <w:rsid w:val="005F368B"/>
    <w:rsid w:val="005F4684"/>
    <w:rsid w:val="005F5943"/>
    <w:rsid w:val="005F63BA"/>
    <w:rsid w:val="005F6F07"/>
    <w:rsid w:val="0060220C"/>
    <w:rsid w:val="006053CC"/>
    <w:rsid w:val="00605BF2"/>
    <w:rsid w:val="00605E55"/>
    <w:rsid w:val="00611A68"/>
    <w:rsid w:val="00611B4F"/>
    <w:rsid w:val="00613B97"/>
    <w:rsid w:val="0061405C"/>
    <w:rsid w:val="00614EDE"/>
    <w:rsid w:val="00621DA7"/>
    <w:rsid w:val="00623C39"/>
    <w:rsid w:val="00626C70"/>
    <w:rsid w:val="0062712A"/>
    <w:rsid w:val="0064230D"/>
    <w:rsid w:val="0064270C"/>
    <w:rsid w:val="00644A3E"/>
    <w:rsid w:val="00645DE2"/>
    <w:rsid w:val="0065005D"/>
    <w:rsid w:val="00651449"/>
    <w:rsid w:val="00660BD8"/>
    <w:rsid w:val="0067070F"/>
    <w:rsid w:val="00674078"/>
    <w:rsid w:val="00677278"/>
    <w:rsid w:val="00677787"/>
    <w:rsid w:val="00681450"/>
    <w:rsid w:val="00681BF7"/>
    <w:rsid w:val="00682DC3"/>
    <w:rsid w:val="006842F0"/>
    <w:rsid w:val="00685923"/>
    <w:rsid w:val="00687D00"/>
    <w:rsid w:val="00691AF6"/>
    <w:rsid w:val="006922C4"/>
    <w:rsid w:val="006A4C2A"/>
    <w:rsid w:val="006A7B5F"/>
    <w:rsid w:val="006B132B"/>
    <w:rsid w:val="006B1D44"/>
    <w:rsid w:val="006B5561"/>
    <w:rsid w:val="006B5708"/>
    <w:rsid w:val="006B5C05"/>
    <w:rsid w:val="006C25CE"/>
    <w:rsid w:val="006C3C8B"/>
    <w:rsid w:val="006C3CCC"/>
    <w:rsid w:val="006C5BAE"/>
    <w:rsid w:val="006C60AD"/>
    <w:rsid w:val="006D0706"/>
    <w:rsid w:val="006D165A"/>
    <w:rsid w:val="006D2FB1"/>
    <w:rsid w:val="006E15B0"/>
    <w:rsid w:val="006E17F1"/>
    <w:rsid w:val="006E3E93"/>
    <w:rsid w:val="006E60A2"/>
    <w:rsid w:val="006E6147"/>
    <w:rsid w:val="006E7C1C"/>
    <w:rsid w:val="006F00E1"/>
    <w:rsid w:val="006F0C82"/>
    <w:rsid w:val="006F1977"/>
    <w:rsid w:val="006F2168"/>
    <w:rsid w:val="006F6B0B"/>
    <w:rsid w:val="006F6C82"/>
    <w:rsid w:val="00701484"/>
    <w:rsid w:val="007024D8"/>
    <w:rsid w:val="00706A71"/>
    <w:rsid w:val="007070FE"/>
    <w:rsid w:val="0071018D"/>
    <w:rsid w:val="00710820"/>
    <w:rsid w:val="007162A6"/>
    <w:rsid w:val="00720B72"/>
    <w:rsid w:val="00726495"/>
    <w:rsid w:val="0072706E"/>
    <w:rsid w:val="00730201"/>
    <w:rsid w:val="0073089C"/>
    <w:rsid w:val="007319BC"/>
    <w:rsid w:val="007322B7"/>
    <w:rsid w:val="0073260F"/>
    <w:rsid w:val="00732ACC"/>
    <w:rsid w:val="00732B5E"/>
    <w:rsid w:val="007334F9"/>
    <w:rsid w:val="007336FF"/>
    <w:rsid w:val="0073610C"/>
    <w:rsid w:val="00737127"/>
    <w:rsid w:val="00742703"/>
    <w:rsid w:val="00747171"/>
    <w:rsid w:val="007507B0"/>
    <w:rsid w:val="0075417C"/>
    <w:rsid w:val="00761849"/>
    <w:rsid w:val="007630EE"/>
    <w:rsid w:val="00763A76"/>
    <w:rsid w:val="00764182"/>
    <w:rsid w:val="00765D7E"/>
    <w:rsid w:val="007663CE"/>
    <w:rsid w:val="00767917"/>
    <w:rsid w:val="00772F38"/>
    <w:rsid w:val="00773B5B"/>
    <w:rsid w:val="00773FBF"/>
    <w:rsid w:val="007752C5"/>
    <w:rsid w:val="00775579"/>
    <w:rsid w:val="00776B01"/>
    <w:rsid w:val="007777B3"/>
    <w:rsid w:val="0078034A"/>
    <w:rsid w:val="00781E79"/>
    <w:rsid w:val="00782AA8"/>
    <w:rsid w:val="007832AD"/>
    <w:rsid w:val="00783AF1"/>
    <w:rsid w:val="00783EB6"/>
    <w:rsid w:val="00785A37"/>
    <w:rsid w:val="00790808"/>
    <w:rsid w:val="00790B88"/>
    <w:rsid w:val="00791456"/>
    <w:rsid w:val="00792B7E"/>
    <w:rsid w:val="00793647"/>
    <w:rsid w:val="00797BED"/>
    <w:rsid w:val="007A3321"/>
    <w:rsid w:val="007A6E56"/>
    <w:rsid w:val="007B3F35"/>
    <w:rsid w:val="007B51B8"/>
    <w:rsid w:val="007B7C5A"/>
    <w:rsid w:val="007C0D12"/>
    <w:rsid w:val="007C175D"/>
    <w:rsid w:val="007D0A75"/>
    <w:rsid w:val="007D0DD0"/>
    <w:rsid w:val="007D3735"/>
    <w:rsid w:val="007D50A9"/>
    <w:rsid w:val="007E0E69"/>
    <w:rsid w:val="007E181E"/>
    <w:rsid w:val="007E24FD"/>
    <w:rsid w:val="007E3EAA"/>
    <w:rsid w:val="007E7B23"/>
    <w:rsid w:val="007F0765"/>
    <w:rsid w:val="007F1589"/>
    <w:rsid w:val="007F2E2C"/>
    <w:rsid w:val="007F3443"/>
    <w:rsid w:val="007F454B"/>
    <w:rsid w:val="007F6735"/>
    <w:rsid w:val="00801F42"/>
    <w:rsid w:val="0080443B"/>
    <w:rsid w:val="008044E1"/>
    <w:rsid w:val="00805295"/>
    <w:rsid w:val="00805FF9"/>
    <w:rsid w:val="00814DA2"/>
    <w:rsid w:val="0081501A"/>
    <w:rsid w:val="00817117"/>
    <w:rsid w:val="00820ECD"/>
    <w:rsid w:val="00821132"/>
    <w:rsid w:val="00823C33"/>
    <w:rsid w:val="0082494E"/>
    <w:rsid w:val="00825B8C"/>
    <w:rsid w:val="0082735D"/>
    <w:rsid w:val="0083092C"/>
    <w:rsid w:val="008324F1"/>
    <w:rsid w:val="00832DB3"/>
    <w:rsid w:val="00841CC8"/>
    <w:rsid w:val="008445D7"/>
    <w:rsid w:val="00847FB5"/>
    <w:rsid w:val="00851E87"/>
    <w:rsid w:val="00852E41"/>
    <w:rsid w:val="00855178"/>
    <w:rsid w:val="0086020A"/>
    <w:rsid w:val="0086193C"/>
    <w:rsid w:val="00863D41"/>
    <w:rsid w:val="00866438"/>
    <w:rsid w:val="00866A04"/>
    <w:rsid w:val="008721FF"/>
    <w:rsid w:val="008743A6"/>
    <w:rsid w:val="008747E5"/>
    <w:rsid w:val="00874D9E"/>
    <w:rsid w:val="00880F81"/>
    <w:rsid w:val="008833BC"/>
    <w:rsid w:val="00883A60"/>
    <w:rsid w:val="0088743F"/>
    <w:rsid w:val="00891C71"/>
    <w:rsid w:val="00895B35"/>
    <w:rsid w:val="00896B76"/>
    <w:rsid w:val="008A32C4"/>
    <w:rsid w:val="008B1321"/>
    <w:rsid w:val="008B2F1E"/>
    <w:rsid w:val="008B32C0"/>
    <w:rsid w:val="008B5D30"/>
    <w:rsid w:val="008B5DDE"/>
    <w:rsid w:val="008C0610"/>
    <w:rsid w:val="008C1565"/>
    <w:rsid w:val="008C41AB"/>
    <w:rsid w:val="008C6F1F"/>
    <w:rsid w:val="008D09A6"/>
    <w:rsid w:val="008D1FEE"/>
    <w:rsid w:val="008D4A64"/>
    <w:rsid w:val="008D587D"/>
    <w:rsid w:val="008D7AC1"/>
    <w:rsid w:val="008E19E7"/>
    <w:rsid w:val="008E3F62"/>
    <w:rsid w:val="008E3F86"/>
    <w:rsid w:val="008E5BEC"/>
    <w:rsid w:val="008F621C"/>
    <w:rsid w:val="00902263"/>
    <w:rsid w:val="009079E9"/>
    <w:rsid w:val="009150B8"/>
    <w:rsid w:val="00920A59"/>
    <w:rsid w:val="00925459"/>
    <w:rsid w:val="00927FC9"/>
    <w:rsid w:val="009325FE"/>
    <w:rsid w:val="0093770A"/>
    <w:rsid w:val="00937D8B"/>
    <w:rsid w:val="00941433"/>
    <w:rsid w:val="00944B55"/>
    <w:rsid w:val="0094523B"/>
    <w:rsid w:val="00947A5A"/>
    <w:rsid w:val="009525EB"/>
    <w:rsid w:val="00956EA2"/>
    <w:rsid w:val="009636A7"/>
    <w:rsid w:val="0096765F"/>
    <w:rsid w:val="00967B66"/>
    <w:rsid w:val="00973083"/>
    <w:rsid w:val="00975B3B"/>
    <w:rsid w:val="009773F2"/>
    <w:rsid w:val="0098228F"/>
    <w:rsid w:val="009848BD"/>
    <w:rsid w:val="00986437"/>
    <w:rsid w:val="0098784C"/>
    <w:rsid w:val="00996116"/>
    <w:rsid w:val="00996A49"/>
    <w:rsid w:val="009A36F1"/>
    <w:rsid w:val="009A5779"/>
    <w:rsid w:val="009A5FB2"/>
    <w:rsid w:val="009B1713"/>
    <w:rsid w:val="009B22A8"/>
    <w:rsid w:val="009B3E20"/>
    <w:rsid w:val="009B5D6B"/>
    <w:rsid w:val="009C0C09"/>
    <w:rsid w:val="009C2B5C"/>
    <w:rsid w:val="009C45E6"/>
    <w:rsid w:val="009C48DF"/>
    <w:rsid w:val="009C4988"/>
    <w:rsid w:val="009C7F5E"/>
    <w:rsid w:val="009D35C8"/>
    <w:rsid w:val="009D59B1"/>
    <w:rsid w:val="009D68CB"/>
    <w:rsid w:val="009E0075"/>
    <w:rsid w:val="009E7603"/>
    <w:rsid w:val="009F1AF1"/>
    <w:rsid w:val="009F2D08"/>
    <w:rsid w:val="009F345B"/>
    <w:rsid w:val="00A003C9"/>
    <w:rsid w:val="00A00CD7"/>
    <w:rsid w:val="00A01F23"/>
    <w:rsid w:val="00A0294F"/>
    <w:rsid w:val="00A041FD"/>
    <w:rsid w:val="00A06047"/>
    <w:rsid w:val="00A07927"/>
    <w:rsid w:val="00A07E03"/>
    <w:rsid w:val="00A10ABA"/>
    <w:rsid w:val="00A1347B"/>
    <w:rsid w:val="00A145A4"/>
    <w:rsid w:val="00A15CA9"/>
    <w:rsid w:val="00A1614C"/>
    <w:rsid w:val="00A22808"/>
    <w:rsid w:val="00A24586"/>
    <w:rsid w:val="00A268D9"/>
    <w:rsid w:val="00A302AD"/>
    <w:rsid w:val="00A32EAA"/>
    <w:rsid w:val="00A34F2A"/>
    <w:rsid w:val="00A37993"/>
    <w:rsid w:val="00A41E29"/>
    <w:rsid w:val="00A4492D"/>
    <w:rsid w:val="00A469CA"/>
    <w:rsid w:val="00A52345"/>
    <w:rsid w:val="00A52D2F"/>
    <w:rsid w:val="00A52DA7"/>
    <w:rsid w:val="00A541A1"/>
    <w:rsid w:val="00A55348"/>
    <w:rsid w:val="00A57D31"/>
    <w:rsid w:val="00A630A3"/>
    <w:rsid w:val="00A666FE"/>
    <w:rsid w:val="00A66CAD"/>
    <w:rsid w:val="00A70919"/>
    <w:rsid w:val="00A71A0F"/>
    <w:rsid w:val="00A73D6C"/>
    <w:rsid w:val="00A74740"/>
    <w:rsid w:val="00A74BA7"/>
    <w:rsid w:val="00A83156"/>
    <w:rsid w:val="00A867C1"/>
    <w:rsid w:val="00A9051D"/>
    <w:rsid w:val="00A926A5"/>
    <w:rsid w:val="00AA3C73"/>
    <w:rsid w:val="00AA489E"/>
    <w:rsid w:val="00AB3E72"/>
    <w:rsid w:val="00AB4DFC"/>
    <w:rsid w:val="00AB58DA"/>
    <w:rsid w:val="00AB762C"/>
    <w:rsid w:val="00AB7C8D"/>
    <w:rsid w:val="00AC2DE8"/>
    <w:rsid w:val="00AC3F5E"/>
    <w:rsid w:val="00AC3FE1"/>
    <w:rsid w:val="00AC43D8"/>
    <w:rsid w:val="00AD7A47"/>
    <w:rsid w:val="00AE4710"/>
    <w:rsid w:val="00AE4B73"/>
    <w:rsid w:val="00AE5577"/>
    <w:rsid w:val="00AE5E36"/>
    <w:rsid w:val="00AF4741"/>
    <w:rsid w:val="00AF4DF1"/>
    <w:rsid w:val="00AF6267"/>
    <w:rsid w:val="00B04E99"/>
    <w:rsid w:val="00B05539"/>
    <w:rsid w:val="00B07250"/>
    <w:rsid w:val="00B11341"/>
    <w:rsid w:val="00B11F85"/>
    <w:rsid w:val="00B14558"/>
    <w:rsid w:val="00B16599"/>
    <w:rsid w:val="00B211B1"/>
    <w:rsid w:val="00B2157E"/>
    <w:rsid w:val="00B2256F"/>
    <w:rsid w:val="00B23270"/>
    <w:rsid w:val="00B25749"/>
    <w:rsid w:val="00B27E50"/>
    <w:rsid w:val="00B31E18"/>
    <w:rsid w:val="00B32B3C"/>
    <w:rsid w:val="00B33019"/>
    <w:rsid w:val="00B351A6"/>
    <w:rsid w:val="00B35365"/>
    <w:rsid w:val="00B373FA"/>
    <w:rsid w:val="00B405E1"/>
    <w:rsid w:val="00B4151F"/>
    <w:rsid w:val="00B427C5"/>
    <w:rsid w:val="00B46E4B"/>
    <w:rsid w:val="00B51406"/>
    <w:rsid w:val="00B565CE"/>
    <w:rsid w:val="00B6008E"/>
    <w:rsid w:val="00B647E5"/>
    <w:rsid w:val="00B64B7B"/>
    <w:rsid w:val="00B67842"/>
    <w:rsid w:val="00B7022C"/>
    <w:rsid w:val="00B70D1F"/>
    <w:rsid w:val="00B7176D"/>
    <w:rsid w:val="00B7709D"/>
    <w:rsid w:val="00B8022F"/>
    <w:rsid w:val="00B81722"/>
    <w:rsid w:val="00B81AF7"/>
    <w:rsid w:val="00B869A6"/>
    <w:rsid w:val="00B92228"/>
    <w:rsid w:val="00B93C8B"/>
    <w:rsid w:val="00B95061"/>
    <w:rsid w:val="00B956B6"/>
    <w:rsid w:val="00BA3C9A"/>
    <w:rsid w:val="00BA43C4"/>
    <w:rsid w:val="00BA7F48"/>
    <w:rsid w:val="00BA7FE3"/>
    <w:rsid w:val="00BB0CF3"/>
    <w:rsid w:val="00BB377A"/>
    <w:rsid w:val="00BB3C66"/>
    <w:rsid w:val="00BB40ED"/>
    <w:rsid w:val="00BB55BE"/>
    <w:rsid w:val="00BB6668"/>
    <w:rsid w:val="00BB6BF7"/>
    <w:rsid w:val="00BB7962"/>
    <w:rsid w:val="00BC1E0A"/>
    <w:rsid w:val="00BC3161"/>
    <w:rsid w:val="00BC4313"/>
    <w:rsid w:val="00BC57E5"/>
    <w:rsid w:val="00BD1977"/>
    <w:rsid w:val="00BD2B09"/>
    <w:rsid w:val="00BD323C"/>
    <w:rsid w:val="00BD4F23"/>
    <w:rsid w:val="00BE2300"/>
    <w:rsid w:val="00BE28B3"/>
    <w:rsid w:val="00BE538B"/>
    <w:rsid w:val="00BE6824"/>
    <w:rsid w:val="00BE74FC"/>
    <w:rsid w:val="00BF05A4"/>
    <w:rsid w:val="00BF3E4F"/>
    <w:rsid w:val="00C03017"/>
    <w:rsid w:val="00C039EE"/>
    <w:rsid w:val="00C17DE0"/>
    <w:rsid w:val="00C17E9D"/>
    <w:rsid w:val="00C231B4"/>
    <w:rsid w:val="00C23FD0"/>
    <w:rsid w:val="00C273D7"/>
    <w:rsid w:val="00C2762E"/>
    <w:rsid w:val="00C27F39"/>
    <w:rsid w:val="00C31026"/>
    <w:rsid w:val="00C32DDC"/>
    <w:rsid w:val="00C361AE"/>
    <w:rsid w:val="00C36296"/>
    <w:rsid w:val="00C36665"/>
    <w:rsid w:val="00C37578"/>
    <w:rsid w:val="00C424BC"/>
    <w:rsid w:val="00C53C4C"/>
    <w:rsid w:val="00C57F6D"/>
    <w:rsid w:val="00C61606"/>
    <w:rsid w:val="00C652A2"/>
    <w:rsid w:val="00C655D7"/>
    <w:rsid w:val="00C66C4A"/>
    <w:rsid w:val="00C66F9F"/>
    <w:rsid w:val="00C721C8"/>
    <w:rsid w:val="00C73B74"/>
    <w:rsid w:val="00C74206"/>
    <w:rsid w:val="00C74B03"/>
    <w:rsid w:val="00C759DA"/>
    <w:rsid w:val="00C76492"/>
    <w:rsid w:val="00C80C2A"/>
    <w:rsid w:val="00C85A9D"/>
    <w:rsid w:val="00C86697"/>
    <w:rsid w:val="00C9255A"/>
    <w:rsid w:val="00C96F07"/>
    <w:rsid w:val="00CA505D"/>
    <w:rsid w:val="00CA7231"/>
    <w:rsid w:val="00CB1505"/>
    <w:rsid w:val="00CB2EB1"/>
    <w:rsid w:val="00CB3885"/>
    <w:rsid w:val="00CB477C"/>
    <w:rsid w:val="00CB6607"/>
    <w:rsid w:val="00CC3FDF"/>
    <w:rsid w:val="00CC42AC"/>
    <w:rsid w:val="00CC53AA"/>
    <w:rsid w:val="00CD3AA6"/>
    <w:rsid w:val="00CD4C5A"/>
    <w:rsid w:val="00CD65A9"/>
    <w:rsid w:val="00CD7887"/>
    <w:rsid w:val="00CE4F19"/>
    <w:rsid w:val="00CE69FF"/>
    <w:rsid w:val="00CF2BDF"/>
    <w:rsid w:val="00CF3536"/>
    <w:rsid w:val="00CF565F"/>
    <w:rsid w:val="00CF77DB"/>
    <w:rsid w:val="00CF7B23"/>
    <w:rsid w:val="00D032C9"/>
    <w:rsid w:val="00D07220"/>
    <w:rsid w:val="00D12571"/>
    <w:rsid w:val="00D13CDD"/>
    <w:rsid w:val="00D150E6"/>
    <w:rsid w:val="00D22DE3"/>
    <w:rsid w:val="00D27253"/>
    <w:rsid w:val="00D3081C"/>
    <w:rsid w:val="00D31115"/>
    <w:rsid w:val="00D36410"/>
    <w:rsid w:val="00D41C53"/>
    <w:rsid w:val="00D42A1B"/>
    <w:rsid w:val="00D46800"/>
    <w:rsid w:val="00D47434"/>
    <w:rsid w:val="00D50BC6"/>
    <w:rsid w:val="00D523FC"/>
    <w:rsid w:val="00D5279A"/>
    <w:rsid w:val="00D55315"/>
    <w:rsid w:val="00D573CC"/>
    <w:rsid w:val="00D57C76"/>
    <w:rsid w:val="00D6229C"/>
    <w:rsid w:val="00D63815"/>
    <w:rsid w:val="00D65D98"/>
    <w:rsid w:val="00D738C9"/>
    <w:rsid w:val="00D76F0F"/>
    <w:rsid w:val="00D778CB"/>
    <w:rsid w:val="00D80E4F"/>
    <w:rsid w:val="00D845D5"/>
    <w:rsid w:val="00D9083C"/>
    <w:rsid w:val="00D90854"/>
    <w:rsid w:val="00D913CC"/>
    <w:rsid w:val="00D916F1"/>
    <w:rsid w:val="00DA0A20"/>
    <w:rsid w:val="00DA2FA6"/>
    <w:rsid w:val="00DA41FB"/>
    <w:rsid w:val="00DB0EA1"/>
    <w:rsid w:val="00DB258A"/>
    <w:rsid w:val="00DB4270"/>
    <w:rsid w:val="00DB4558"/>
    <w:rsid w:val="00DB619A"/>
    <w:rsid w:val="00DC0124"/>
    <w:rsid w:val="00DC1110"/>
    <w:rsid w:val="00DC1139"/>
    <w:rsid w:val="00DC19C6"/>
    <w:rsid w:val="00DC3553"/>
    <w:rsid w:val="00DC3D6C"/>
    <w:rsid w:val="00DD1E29"/>
    <w:rsid w:val="00DD2473"/>
    <w:rsid w:val="00DD5632"/>
    <w:rsid w:val="00DD7CBA"/>
    <w:rsid w:val="00DE24E9"/>
    <w:rsid w:val="00DE7321"/>
    <w:rsid w:val="00DF481E"/>
    <w:rsid w:val="00DF4972"/>
    <w:rsid w:val="00DF5C5C"/>
    <w:rsid w:val="00E04133"/>
    <w:rsid w:val="00E0489F"/>
    <w:rsid w:val="00E060C6"/>
    <w:rsid w:val="00E06BE0"/>
    <w:rsid w:val="00E072D9"/>
    <w:rsid w:val="00E13E38"/>
    <w:rsid w:val="00E147D5"/>
    <w:rsid w:val="00E17420"/>
    <w:rsid w:val="00E22124"/>
    <w:rsid w:val="00E22F5C"/>
    <w:rsid w:val="00E2596F"/>
    <w:rsid w:val="00E26E8E"/>
    <w:rsid w:val="00E316CF"/>
    <w:rsid w:val="00E338CE"/>
    <w:rsid w:val="00E42CB9"/>
    <w:rsid w:val="00E46824"/>
    <w:rsid w:val="00E525CD"/>
    <w:rsid w:val="00E531EE"/>
    <w:rsid w:val="00E56628"/>
    <w:rsid w:val="00E57D17"/>
    <w:rsid w:val="00E6327E"/>
    <w:rsid w:val="00E66F89"/>
    <w:rsid w:val="00E7223C"/>
    <w:rsid w:val="00E757CD"/>
    <w:rsid w:val="00E75C12"/>
    <w:rsid w:val="00E8043F"/>
    <w:rsid w:val="00E851B0"/>
    <w:rsid w:val="00E87F69"/>
    <w:rsid w:val="00E94531"/>
    <w:rsid w:val="00E9480A"/>
    <w:rsid w:val="00EA7ED0"/>
    <w:rsid w:val="00EB2017"/>
    <w:rsid w:val="00EB4FC5"/>
    <w:rsid w:val="00EC2AA0"/>
    <w:rsid w:val="00EC2CF3"/>
    <w:rsid w:val="00EC4EE2"/>
    <w:rsid w:val="00EC5A8F"/>
    <w:rsid w:val="00EC7568"/>
    <w:rsid w:val="00EC7C15"/>
    <w:rsid w:val="00EC7F4A"/>
    <w:rsid w:val="00ED0360"/>
    <w:rsid w:val="00ED2841"/>
    <w:rsid w:val="00EE02EC"/>
    <w:rsid w:val="00EE08C8"/>
    <w:rsid w:val="00EE1799"/>
    <w:rsid w:val="00EE490C"/>
    <w:rsid w:val="00EE54B4"/>
    <w:rsid w:val="00EE6DFA"/>
    <w:rsid w:val="00EF08BA"/>
    <w:rsid w:val="00EF5544"/>
    <w:rsid w:val="00F00A47"/>
    <w:rsid w:val="00F017D4"/>
    <w:rsid w:val="00F05769"/>
    <w:rsid w:val="00F05793"/>
    <w:rsid w:val="00F078BA"/>
    <w:rsid w:val="00F1113B"/>
    <w:rsid w:val="00F11969"/>
    <w:rsid w:val="00F12C07"/>
    <w:rsid w:val="00F14080"/>
    <w:rsid w:val="00F15FAD"/>
    <w:rsid w:val="00F252AF"/>
    <w:rsid w:val="00F3140A"/>
    <w:rsid w:val="00F31F53"/>
    <w:rsid w:val="00F3388B"/>
    <w:rsid w:val="00F33983"/>
    <w:rsid w:val="00F379B7"/>
    <w:rsid w:val="00F44B2A"/>
    <w:rsid w:val="00F45789"/>
    <w:rsid w:val="00F50071"/>
    <w:rsid w:val="00F56F45"/>
    <w:rsid w:val="00F60454"/>
    <w:rsid w:val="00F60ACD"/>
    <w:rsid w:val="00F620D8"/>
    <w:rsid w:val="00F6335E"/>
    <w:rsid w:val="00F67338"/>
    <w:rsid w:val="00F7378A"/>
    <w:rsid w:val="00F74731"/>
    <w:rsid w:val="00F76BD4"/>
    <w:rsid w:val="00F76D1E"/>
    <w:rsid w:val="00F818C9"/>
    <w:rsid w:val="00F86D97"/>
    <w:rsid w:val="00F970F4"/>
    <w:rsid w:val="00FA2541"/>
    <w:rsid w:val="00FA4480"/>
    <w:rsid w:val="00FA4701"/>
    <w:rsid w:val="00FA5F87"/>
    <w:rsid w:val="00FA7F06"/>
    <w:rsid w:val="00FB5895"/>
    <w:rsid w:val="00FB589F"/>
    <w:rsid w:val="00FB7002"/>
    <w:rsid w:val="00FB7ACC"/>
    <w:rsid w:val="00FC2B0F"/>
    <w:rsid w:val="00FC2E9B"/>
    <w:rsid w:val="00FC3D00"/>
    <w:rsid w:val="00FC4FA3"/>
    <w:rsid w:val="00FC5C1A"/>
    <w:rsid w:val="00FC6E61"/>
    <w:rsid w:val="00FC6EF6"/>
    <w:rsid w:val="00FC6FA9"/>
    <w:rsid w:val="00FC7D03"/>
    <w:rsid w:val="00FD1B3A"/>
    <w:rsid w:val="00FD76B6"/>
    <w:rsid w:val="00FE3F1F"/>
    <w:rsid w:val="00FE5DC4"/>
    <w:rsid w:val="00FE5F33"/>
    <w:rsid w:val="00FE5F69"/>
    <w:rsid w:val="00FE7616"/>
    <w:rsid w:val="00FF05CA"/>
    <w:rsid w:val="00FF510F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4E56C1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31F5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87D"/>
    <w:pPr>
      <w:keepNext/>
      <w:keepLines/>
      <w:spacing w:before="240"/>
      <w:outlineLvl w:val="0"/>
    </w:pPr>
    <w:rPr>
      <w:rFonts w:eastAsiaTheme="majorEastAsi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587D"/>
    <w:pPr>
      <w:keepNext/>
      <w:keepLines/>
      <w:spacing w:before="40"/>
      <w:jc w:val="both"/>
      <w:outlineLvl w:val="1"/>
    </w:pPr>
    <w:rPr>
      <w:rFonts w:eastAsiaTheme="majorEastAsia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ment">
    <w:name w:val="*comment"/>
    <w:uiPriority w:val="99"/>
    <w:pPr>
      <w:pBdr>
        <w:top w:val="single" w:sz="4" w:space="1" w:color="C2D69B"/>
        <w:left w:val="single" w:sz="4" w:space="4" w:color="C2D69B"/>
        <w:bottom w:val="single" w:sz="4" w:space="1" w:color="C2D69B"/>
        <w:right w:val="single" w:sz="4" w:space="4" w:color="C2D69B"/>
      </w:pBdr>
      <w:shd w:val="clear" w:color="auto" w:fill="E6E6E6"/>
      <w:autoSpaceDE w:val="0"/>
      <w:autoSpaceDN w:val="0"/>
      <w:adjustRightInd w:val="0"/>
      <w:ind w:left="360" w:hanging="360"/>
    </w:pPr>
    <w:rPr>
      <w:rFonts w:ascii="Lucida Console" w:hAnsi="Lucida Console" w:cs="Lucida Console"/>
      <w:sz w:val="16"/>
      <w:szCs w:val="16"/>
    </w:rPr>
  </w:style>
  <w:style w:type="character" w:customStyle="1" w:styleId="commentChar">
    <w:name w:val="*comment Char"/>
    <w:uiPriority w:val="99"/>
    <w:rPr>
      <w:rFonts w:ascii="Lucida Console" w:hAnsi="Lucida Console" w:cs="Lucida Console"/>
      <w:color w:val="333399"/>
      <w:sz w:val="16"/>
      <w:szCs w:val="16"/>
    </w:rPr>
  </w:style>
  <w:style w:type="paragraph" w:customStyle="1" w:styleId="import">
    <w:name w:val="* import"/>
    <w:uiPriority w:val="99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mmentlabel">
    <w:name w:val="*comment label"/>
    <w:uiPriority w:val="99"/>
    <w:rPr>
      <w:rFonts w:ascii="Lucida Console" w:hAnsi="Lucida Console" w:cs="Lucida Console"/>
      <w:i/>
      <w:iCs/>
      <w:color w:val="333399"/>
      <w:sz w:val="20"/>
      <w:szCs w:val="20"/>
    </w:rPr>
  </w:style>
  <w:style w:type="paragraph" w:customStyle="1" w:styleId="code">
    <w:name w:val="*code"/>
    <w:link w:val="codeChar"/>
    <w:uiPriority w:val="99"/>
    <w:pPr>
      <w:widowControl w:val="0"/>
      <w:pBdr>
        <w:top w:val="single" w:sz="4" w:space="1" w:color="333399"/>
        <w:left w:val="single" w:sz="4" w:space="4" w:color="333399"/>
        <w:bottom w:val="single" w:sz="4" w:space="1" w:color="333399"/>
        <w:right w:val="single" w:sz="4" w:space="4" w:color="333399"/>
      </w:pBdr>
      <w:shd w:val="clear" w:color="auto" w:fill="E4E4FF"/>
      <w:autoSpaceDE w:val="0"/>
      <w:autoSpaceDN w:val="0"/>
      <w:adjustRightInd w:val="0"/>
      <w:ind w:left="360" w:hanging="360"/>
    </w:pPr>
    <w:rPr>
      <w:rFonts w:ascii="Lucida Console" w:hAnsi="Lucida Console" w:cs="Lucida Console"/>
      <w:color w:val="333399"/>
      <w:sz w:val="16"/>
      <w:szCs w:val="16"/>
    </w:rPr>
  </w:style>
  <w:style w:type="character" w:customStyle="1" w:styleId="codeChar">
    <w:name w:val="*code Char"/>
    <w:link w:val="code"/>
    <w:uiPriority w:val="99"/>
    <w:rPr>
      <w:rFonts w:ascii="Lucida Console" w:hAnsi="Lucida Console" w:cs="Lucida Console"/>
      <w:color w:val="333399"/>
      <w:sz w:val="16"/>
      <w:szCs w:val="16"/>
    </w:rPr>
  </w:style>
  <w:style w:type="paragraph" w:customStyle="1" w:styleId="heading">
    <w:name w:val="heading"/>
    <w:link w:val="headingChar"/>
    <w:uiPriority w:val="99"/>
    <w:pPr>
      <w:widowControl w:val="0"/>
      <w:tabs>
        <w:tab w:val="left" w:pos="360"/>
      </w:tabs>
      <w:autoSpaceDE w:val="0"/>
      <w:autoSpaceDN w:val="0"/>
      <w:adjustRightInd w:val="0"/>
      <w:ind w:left="360" w:hanging="360"/>
    </w:pPr>
    <w:rPr>
      <w:b/>
      <w:bCs/>
      <w:caps/>
      <w:sz w:val="24"/>
      <w:szCs w:val="24"/>
    </w:rPr>
  </w:style>
  <w:style w:type="character" w:customStyle="1" w:styleId="headingChar">
    <w:name w:val="heading Char"/>
    <w:link w:val="heading"/>
    <w:uiPriority w:val="99"/>
    <w:rPr>
      <w:b/>
      <w:bCs/>
      <w:caps/>
    </w:rPr>
  </w:style>
  <w:style w:type="paragraph" w:customStyle="1" w:styleId="section2">
    <w:name w:val="section_2"/>
    <w:link w:val="section2Char"/>
    <w:uiPriority w:val="99"/>
    <w:pPr>
      <w:widowControl w:val="0"/>
      <w:tabs>
        <w:tab w:val="left" w:pos="720"/>
      </w:tabs>
      <w:autoSpaceDE w:val="0"/>
      <w:autoSpaceDN w:val="0"/>
      <w:adjustRightInd w:val="0"/>
      <w:ind w:left="720" w:hanging="360"/>
    </w:pPr>
    <w:rPr>
      <w:b/>
      <w:bCs/>
      <w:sz w:val="24"/>
      <w:szCs w:val="24"/>
    </w:rPr>
  </w:style>
  <w:style w:type="character" w:customStyle="1" w:styleId="section2Char">
    <w:name w:val="section_2 Char"/>
    <w:link w:val="section2"/>
    <w:uiPriority w:val="99"/>
    <w:rPr>
      <w:rFonts w:ascii="Arial" w:hAnsi="Arial" w:cs="Arial"/>
      <w:b/>
      <w:bCs/>
      <w:sz w:val="20"/>
      <w:szCs w:val="20"/>
    </w:rPr>
  </w:style>
  <w:style w:type="paragraph" w:customStyle="1" w:styleId="section3">
    <w:name w:val="section_3"/>
    <w:link w:val="section3Char"/>
    <w:uiPriority w:val="99"/>
    <w:pPr>
      <w:widowControl w:val="0"/>
      <w:tabs>
        <w:tab w:val="left" w:pos="1080"/>
      </w:tabs>
      <w:autoSpaceDE w:val="0"/>
      <w:autoSpaceDN w:val="0"/>
      <w:adjustRightInd w:val="0"/>
      <w:ind w:left="1080" w:hanging="360"/>
    </w:pPr>
    <w:rPr>
      <w:b/>
      <w:bCs/>
      <w:sz w:val="24"/>
      <w:szCs w:val="24"/>
    </w:rPr>
  </w:style>
  <w:style w:type="character" w:customStyle="1" w:styleId="section3Char">
    <w:name w:val="section_3 Char"/>
    <w:link w:val="section3"/>
    <w:uiPriority w:val="99"/>
    <w:rPr>
      <w:rFonts w:ascii="Arial" w:hAnsi="Arial" w:cs="Arial"/>
      <w:b/>
      <w:bCs/>
      <w:sz w:val="20"/>
      <w:szCs w:val="20"/>
    </w:rPr>
  </w:style>
  <w:style w:type="paragraph" w:customStyle="1" w:styleId="desc">
    <w:name w:val="*desc"/>
    <w:link w:val="descChar"/>
    <w:uiPriority w:val="99"/>
    <w:pPr>
      <w:widowControl w:val="0"/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6E6E6"/>
      <w:tabs>
        <w:tab w:val="left" w:pos="360"/>
      </w:tabs>
      <w:autoSpaceDE w:val="0"/>
      <w:autoSpaceDN w:val="0"/>
      <w:adjustRightInd w:val="0"/>
      <w:ind w:left="720" w:hanging="720"/>
    </w:pPr>
    <w:rPr>
      <w:rFonts w:ascii="Lucida Console" w:hAnsi="Lucida Console" w:cs="Lucida Console"/>
      <w:color w:val="000080"/>
      <w:sz w:val="16"/>
      <w:szCs w:val="16"/>
    </w:rPr>
  </w:style>
  <w:style w:type="character" w:customStyle="1" w:styleId="descChar">
    <w:name w:val="*desc Char"/>
    <w:link w:val="desc"/>
    <w:uiPriority w:val="99"/>
    <w:rPr>
      <w:rFonts w:ascii="Lucida Console" w:hAnsi="Lucida Console" w:cs="Lucida Console"/>
      <w:color w:val="000080"/>
      <w:sz w:val="16"/>
      <w:szCs w:val="16"/>
    </w:rPr>
  </w:style>
  <w:style w:type="paragraph" w:customStyle="1" w:styleId="content1">
    <w:name w:val="content_1"/>
    <w:link w:val="content1Char"/>
    <w:uiPriority w:val="99"/>
    <w:pPr>
      <w:widowControl w:val="0"/>
      <w:autoSpaceDE w:val="0"/>
      <w:autoSpaceDN w:val="0"/>
      <w:adjustRightInd w:val="0"/>
      <w:ind w:left="1080" w:hanging="360"/>
    </w:pPr>
    <w:rPr>
      <w:sz w:val="24"/>
      <w:szCs w:val="24"/>
    </w:rPr>
  </w:style>
  <w:style w:type="character" w:customStyle="1" w:styleId="content1Char">
    <w:name w:val="content_1 Char"/>
    <w:link w:val="content1"/>
    <w:uiPriority w:val="99"/>
  </w:style>
  <w:style w:type="paragraph" w:customStyle="1" w:styleId="content2">
    <w:name w:val="content_2"/>
    <w:link w:val="content2Char"/>
    <w:uiPriority w:val="99"/>
    <w:pPr>
      <w:widowControl w:val="0"/>
      <w:autoSpaceDE w:val="0"/>
      <w:autoSpaceDN w:val="0"/>
      <w:adjustRightInd w:val="0"/>
      <w:ind w:left="1080"/>
    </w:pPr>
    <w:rPr>
      <w:sz w:val="24"/>
      <w:szCs w:val="24"/>
    </w:rPr>
  </w:style>
  <w:style w:type="character" w:customStyle="1" w:styleId="content2Char">
    <w:name w:val="content_2 Char"/>
    <w:link w:val="content2"/>
    <w:uiPriority w:val="99"/>
  </w:style>
  <w:style w:type="paragraph" w:customStyle="1" w:styleId="Title1">
    <w:name w:val="Title1"/>
    <w:link w:val="titleChar"/>
    <w:uiPriority w:val="99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1"/>
    <w:uiPriority w:val="99"/>
    <w:rPr>
      <w:rFonts w:ascii="Arial" w:hAnsi="Arial" w:cs="Arial"/>
      <w:b/>
      <w:bCs/>
    </w:rPr>
  </w:style>
  <w:style w:type="paragraph" w:customStyle="1" w:styleId="Subtitle1">
    <w:name w:val="Subtitle1"/>
    <w:link w:val="subtitleChar"/>
    <w:uiPriority w:val="99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character" w:customStyle="1" w:styleId="subtitleChar">
    <w:name w:val="subtitle Char"/>
    <w:link w:val="Subtitle1"/>
    <w:uiPriority w:val="99"/>
  </w:style>
  <w:style w:type="paragraph" w:styleId="Header">
    <w:name w:val="header"/>
    <w:basedOn w:val="Normal"/>
    <w:link w:val="HeaderChar"/>
    <w:uiPriority w:val="99"/>
    <w:pPr>
      <w:widowControl w:val="0"/>
      <w:tabs>
        <w:tab w:val="center" w:pos="4680"/>
        <w:tab w:val="right" w:pos="9360"/>
      </w:tabs>
      <w:autoSpaceDE w:val="0"/>
      <w:autoSpaceDN w:val="0"/>
      <w:adjustRightInd w:val="0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Hyperlink">
    <w:name w:val="Hyperlink"/>
    <w:basedOn w:val="DefaultParagraphFont"/>
    <w:uiPriority w:val="99"/>
    <w:unhideWhenUsed/>
    <w:rsid w:val="003B337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F5943"/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style>
  <w:style w:type="character" w:customStyle="1" w:styleId="FooterChar">
    <w:name w:val="Footer Char"/>
    <w:basedOn w:val="DefaultParagraphFont"/>
    <w:link w:val="Footer"/>
    <w:uiPriority w:val="99"/>
    <w:rsid w:val="005F5943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F5943"/>
  </w:style>
  <w:style w:type="paragraph" w:styleId="NoSpacing">
    <w:name w:val="No Spacing"/>
    <w:uiPriority w:val="99"/>
    <w:qFormat/>
    <w:rsid w:val="005924C1"/>
    <w:pPr>
      <w:tabs>
        <w:tab w:val="left" w:pos="1440"/>
      </w:tabs>
    </w:pPr>
    <w:rPr>
      <w:rFonts w:ascii="Century Schoolbook" w:eastAsia="SimSun" w:hAnsi="Century Schoolbook"/>
      <w:sz w:val="24"/>
      <w:szCs w:val="24"/>
      <w:lang w:eastAsia="zh-CN"/>
    </w:rPr>
  </w:style>
  <w:style w:type="paragraph" w:customStyle="1" w:styleId="MediumGrid21">
    <w:name w:val="Medium Grid 21"/>
    <w:uiPriority w:val="99"/>
    <w:qFormat/>
    <w:rsid w:val="00340501"/>
    <w:rPr>
      <w:rFonts w:ascii="Calibri" w:hAnsi="Calibri" w:cs="Calibri"/>
      <w:sz w:val="22"/>
      <w:szCs w:val="22"/>
    </w:rPr>
  </w:style>
  <w:style w:type="paragraph" w:customStyle="1" w:styleId="Text">
    <w:name w:val="Text"/>
    <w:uiPriority w:val="99"/>
    <w:rsid w:val="00B33019"/>
    <w:pPr>
      <w:autoSpaceDE w:val="0"/>
      <w:autoSpaceDN w:val="0"/>
      <w:adjustRightInd w:val="0"/>
      <w:ind w:left="720"/>
    </w:pPr>
    <w:rPr>
      <w:rFonts w:ascii="Arial" w:hAnsi="Arial" w:cs="Arial"/>
    </w:rPr>
  </w:style>
  <w:style w:type="paragraph" w:customStyle="1" w:styleId="Text-Citation">
    <w:name w:val="Text - Citation"/>
    <w:uiPriority w:val="99"/>
    <w:rsid w:val="00B33019"/>
    <w:pPr>
      <w:autoSpaceDE w:val="0"/>
      <w:autoSpaceDN w:val="0"/>
      <w:adjustRightInd w:val="0"/>
      <w:ind w:left="1080" w:hanging="360"/>
    </w:pPr>
    <w:rPr>
      <w:rFonts w:ascii="Arial" w:hAnsi="Arial" w:cs="Arial"/>
    </w:rPr>
  </w:style>
  <w:style w:type="paragraph" w:styleId="ListParagraph">
    <w:name w:val="List Paragraph"/>
    <w:aliases w:val="Bullet List Paragraph,Proposal Bullet List,Step Style,Bullet title 2,Bullet List Paragraph1,Proposal Bullet List1,Step Style1,Bullet title 21,Bullet List Paragraph2,Proposal Bullet List2,Step Style2,Bullet title 22,Bullet List Paragraph3"/>
    <w:basedOn w:val="Normal"/>
    <w:link w:val="ListParagraphChar"/>
    <w:uiPriority w:val="99"/>
    <w:qFormat/>
    <w:rsid w:val="0055355B"/>
    <w:pPr>
      <w:widowControl w:val="0"/>
      <w:autoSpaceDE w:val="0"/>
      <w:autoSpaceDN w:val="0"/>
      <w:adjustRightInd w:val="0"/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E17F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1E2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E29"/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5E4448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F2C15"/>
    <w:rPr>
      <w:b/>
      <w:bCs/>
    </w:rPr>
  </w:style>
  <w:style w:type="character" w:customStyle="1" w:styleId="apple-converted-space">
    <w:name w:val="apple-converted-space"/>
    <w:basedOn w:val="DefaultParagraphFont"/>
    <w:rsid w:val="007A6E56"/>
  </w:style>
  <w:style w:type="character" w:styleId="FollowedHyperlink">
    <w:name w:val="FollowedHyperlink"/>
    <w:basedOn w:val="DefaultParagraphFont"/>
    <w:uiPriority w:val="99"/>
    <w:semiHidden/>
    <w:unhideWhenUsed/>
    <w:rsid w:val="007A6E56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D36410"/>
  </w:style>
  <w:style w:type="character" w:styleId="CommentReference">
    <w:name w:val="annotation reference"/>
    <w:basedOn w:val="DefaultParagraphFont"/>
    <w:uiPriority w:val="99"/>
    <w:semiHidden/>
    <w:unhideWhenUsed/>
    <w:rsid w:val="000E44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44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44D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44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44D5"/>
    <w:rPr>
      <w:b/>
      <w:bCs/>
    </w:rPr>
  </w:style>
  <w:style w:type="paragraph" w:customStyle="1" w:styleId="Default">
    <w:name w:val="Default"/>
    <w:rsid w:val="008044E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outlook-search-highlight">
    <w:name w:val="outlook-search-highlight"/>
    <w:basedOn w:val="DefaultParagraphFont"/>
    <w:rsid w:val="00763A76"/>
  </w:style>
  <w:style w:type="character" w:customStyle="1" w:styleId="ListParagraphChar">
    <w:name w:val="List Paragraph Char"/>
    <w:aliases w:val="Bullet List Paragraph Char,Proposal Bullet List Char,Step Style Char,Bullet title 2 Char,Bullet List Paragraph1 Char,Proposal Bullet List1 Char,Step Style1 Char,Bullet title 21 Char,Bullet List Paragraph2 Char,Step Style2 Char"/>
    <w:link w:val="ListParagraph"/>
    <w:uiPriority w:val="99"/>
    <w:locked/>
    <w:rsid w:val="007334F9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D587D"/>
    <w:rPr>
      <w:rFonts w:eastAsiaTheme="majorEastAsia"/>
      <w:sz w:val="32"/>
      <w:szCs w:val="32"/>
    </w:rPr>
  </w:style>
  <w:style w:type="paragraph" w:styleId="Title">
    <w:name w:val="Title"/>
    <w:basedOn w:val="Normal"/>
    <w:next w:val="Normal"/>
    <w:link w:val="TitleChar0"/>
    <w:uiPriority w:val="10"/>
    <w:qFormat/>
    <w:rsid w:val="00F5007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0">
    <w:name w:val="Title Char"/>
    <w:basedOn w:val="DefaultParagraphFont"/>
    <w:link w:val="Title"/>
    <w:uiPriority w:val="10"/>
    <w:rsid w:val="00F50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D587D"/>
    <w:rPr>
      <w:rFonts w:eastAsiaTheme="majorEastAsia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6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0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2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6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4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82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51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17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69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5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1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7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7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3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churyk@niu.ed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repository.lincoln.ac.uk/authors/Nadia_Gulko/1715905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25416/NTR.2883122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4EAB073-F9C5-5144-986C-25FE00F7E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9313</Words>
  <Characters>53088</Characters>
  <Application>Microsoft Office Word</Application>
  <DocSecurity>0</DocSecurity>
  <Lines>442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Churyk</dc:creator>
  <cp:keywords/>
  <dc:description/>
  <cp:lastModifiedBy>Brandon Dai</cp:lastModifiedBy>
  <cp:revision>9</cp:revision>
  <cp:lastPrinted>2023-01-16T05:08:00Z</cp:lastPrinted>
  <dcterms:created xsi:type="dcterms:W3CDTF">2026-09-23T16:19:00Z</dcterms:created>
  <dcterms:modified xsi:type="dcterms:W3CDTF">2026-09-23T16:31:00Z</dcterms:modified>
</cp:coreProperties>
</file>